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2FBC" w:rsidTr="009A2FBC">
        <w:tc>
          <w:tcPr>
            <w:tcW w:w="3070" w:type="dxa"/>
          </w:tcPr>
          <w:p w:rsidR="009A2FBC" w:rsidRDefault="009A2FBC">
            <w:r>
              <w:t>názov</w:t>
            </w:r>
          </w:p>
        </w:tc>
        <w:tc>
          <w:tcPr>
            <w:tcW w:w="3071" w:type="dxa"/>
          </w:tcPr>
          <w:p w:rsidR="009A2FBC" w:rsidRDefault="00AC547B">
            <w:r>
              <w:t>katalógové</w:t>
            </w:r>
            <w:r w:rsidR="009A2FBC">
              <w:t xml:space="preserve"> číslo</w:t>
            </w:r>
          </w:p>
        </w:tc>
        <w:tc>
          <w:tcPr>
            <w:tcW w:w="3071" w:type="dxa"/>
          </w:tcPr>
          <w:p w:rsidR="009A2FBC" w:rsidRDefault="009A2FBC">
            <w:r>
              <w:t>cena</w:t>
            </w:r>
          </w:p>
        </w:tc>
      </w:tr>
      <w:tr w:rsidR="009A2FBC" w:rsidTr="009A2FBC">
        <w:tc>
          <w:tcPr>
            <w:tcW w:w="3070" w:type="dxa"/>
          </w:tcPr>
          <w:p w:rsidR="009A2FBC" w:rsidRDefault="003E6C2F">
            <w:r>
              <w:t>p</w:t>
            </w:r>
            <w:r w:rsidR="00B24059">
              <w:t>olicový diel</w:t>
            </w:r>
          </w:p>
        </w:tc>
        <w:tc>
          <w:tcPr>
            <w:tcW w:w="3071" w:type="dxa"/>
          </w:tcPr>
          <w:p w:rsidR="009A2FBC" w:rsidRDefault="00B24059">
            <w:r>
              <w:t>KF654321</w:t>
            </w:r>
          </w:p>
        </w:tc>
        <w:tc>
          <w:tcPr>
            <w:tcW w:w="3071" w:type="dxa"/>
          </w:tcPr>
          <w:p w:rsidR="009A2FBC" w:rsidRDefault="00B24059">
            <w:r>
              <w:t>79,90</w:t>
            </w:r>
          </w:p>
        </w:tc>
      </w:tr>
      <w:tr w:rsidR="009A2FBC" w:rsidTr="009A2FBC">
        <w:tc>
          <w:tcPr>
            <w:tcW w:w="3070" w:type="dxa"/>
          </w:tcPr>
          <w:p w:rsidR="009A2FBC" w:rsidRDefault="003E6C2F">
            <w:r>
              <w:t>k</w:t>
            </w:r>
            <w:r w:rsidR="00B24059">
              <w:t>onferenčný stolík</w:t>
            </w:r>
          </w:p>
        </w:tc>
        <w:tc>
          <w:tcPr>
            <w:tcW w:w="3071" w:type="dxa"/>
          </w:tcPr>
          <w:p w:rsidR="009A2FBC" w:rsidRDefault="00B24059">
            <w:r>
              <w:t>KF987643</w:t>
            </w:r>
          </w:p>
        </w:tc>
        <w:tc>
          <w:tcPr>
            <w:tcW w:w="3071" w:type="dxa"/>
          </w:tcPr>
          <w:p w:rsidR="009A2FBC" w:rsidRDefault="00B24059">
            <w:r>
              <w:t>149</w:t>
            </w:r>
          </w:p>
        </w:tc>
      </w:tr>
      <w:tr w:rsidR="009A2FBC" w:rsidTr="009A2FBC">
        <w:tc>
          <w:tcPr>
            <w:tcW w:w="3070" w:type="dxa"/>
          </w:tcPr>
          <w:p w:rsidR="009A2FBC" w:rsidRDefault="00B24059">
            <w:r>
              <w:t>stôl s úložným priestorom</w:t>
            </w:r>
          </w:p>
        </w:tc>
        <w:tc>
          <w:tcPr>
            <w:tcW w:w="3071" w:type="dxa"/>
          </w:tcPr>
          <w:p w:rsidR="009A2FBC" w:rsidRDefault="00B24059">
            <w:r>
              <w:t>KF098345</w:t>
            </w:r>
          </w:p>
        </w:tc>
        <w:tc>
          <w:tcPr>
            <w:tcW w:w="3071" w:type="dxa"/>
          </w:tcPr>
          <w:p w:rsidR="009A2FBC" w:rsidRDefault="00B24059">
            <w:r>
              <w:t>49,80</w:t>
            </w:r>
          </w:p>
        </w:tc>
      </w:tr>
      <w:tr w:rsidR="009A2FBC" w:rsidTr="009A2FBC">
        <w:tc>
          <w:tcPr>
            <w:tcW w:w="3070" w:type="dxa"/>
          </w:tcPr>
          <w:p w:rsidR="009A2FBC" w:rsidRDefault="00B24059">
            <w:r>
              <w:t>odkladací stolík</w:t>
            </w:r>
          </w:p>
        </w:tc>
        <w:tc>
          <w:tcPr>
            <w:tcW w:w="3071" w:type="dxa"/>
          </w:tcPr>
          <w:p w:rsidR="009A2FBC" w:rsidRDefault="00B24059">
            <w:r>
              <w:t>KF456327</w:t>
            </w:r>
          </w:p>
        </w:tc>
        <w:tc>
          <w:tcPr>
            <w:tcW w:w="3071" w:type="dxa"/>
          </w:tcPr>
          <w:p w:rsidR="009A2FBC" w:rsidRDefault="003C4C29">
            <w:r>
              <w:t>88,80</w:t>
            </w:r>
          </w:p>
        </w:tc>
      </w:tr>
      <w:tr w:rsidR="009A2FBC" w:rsidTr="009A2FBC">
        <w:tc>
          <w:tcPr>
            <w:tcW w:w="3070" w:type="dxa"/>
          </w:tcPr>
          <w:p w:rsidR="009A2FBC" w:rsidRDefault="003C4C29">
            <w:r>
              <w:t>príborník</w:t>
            </w:r>
          </w:p>
        </w:tc>
        <w:tc>
          <w:tcPr>
            <w:tcW w:w="3071" w:type="dxa"/>
          </w:tcPr>
          <w:p w:rsidR="009A2FBC" w:rsidRDefault="003C4C29">
            <w:r>
              <w:t>KF234987</w:t>
            </w:r>
          </w:p>
        </w:tc>
        <w:tc>
          <w:tcPr>
            <w:tcW w:w="3071" w:type="dxa"/>
          </w:tcPr>
          <w:p w:rsidR="009A2FBC" w:rsidRDefault="003C4C29">
            <w:r>
              <w:t>199</w:t>
            </w:r>
          </w:p>
        </w:tc>
      </w:tr>
      <w:tr w:rsidR="009A2FBC" w:rsidTr="009A2FBC">
        <w:tc>
          <w:tcPr>
            <w:tcW w:w="3070" w:type="dxa"/>
          </w:tcPr>
          <w:p w:rsidR="009A2FBC" w:rsidRDefault="003C4C29">
            <w:r>
              <w:t>skrinka s dvierkami</w:t>
            </w:r>
          </w:p>
        </w:tc>
        <w:tc>
          <w:tcPr>
            <w:tcW w:w="3071" w:type="dxa"/>
          </w:tcPr>
          <w:p w:rsidR="009A2FBC" w:rsidRDefault="003C4C29">
            <w:r>
              <w:t>TR987604</w:t>
            </w:r>
          </w:p>
        </w:tc>
        <w:tc>
          <w:tcPr>
            <w:tcW w:w="3071" w:type="dxa"/>
          </w:tcPr>
          <w:p w:rsidR="009A2FBC" w:rsidRDefault="003C4C29">
            <w:r>
              <w:t>179</w:t>
            </w:r>
          </w:p>
        </w:tc>
      </w:tr>
      <w:tr w:rsidR="009A2FBC" w:rsidTr="009A2FBC">
        <w:tc>
          <w:tcPr>
            <w:tcW w:w="3070" w:type="dxa"/>
          </w:tcPr>
          <w:p w:rsidR="009A2FBC" w:rsidRDefault="003C4C29">
            <w:r>
              <w:t>vitrína</w:t>
            </w:r>
          </w:p>
        </w:tc>
        <w:tc>
          <w:tcPr>
            <w:tcW w:w="3071" w:type="dxa"/>
          </w:tcPr>
          <w:p w:rsidR="009A2FBC" w:rsidRDefault="003C4C29">
            <w:r>
              <w:t>KF234098</w:t>
            </w:r>
          </w:p>
        </w:tc>
        <w:tc>
          <w:tcPr>
            <w:tcW w:w="3071" w:type="dxa"/>
          </w:tcPr>
          <w:p w:rsidR="009A2FBC" w:rsidRDefault="003C4C29">
            <w:r>
              <w:t>156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skriňa šatová</w:t>
            </w:r>
          </w:p>
        </w:tc>
        <w:tc>
          <w:tcPr>
            <w:tcW w:w="3071" w:type="dxa"/>
          </w:tcPr>
          <w:p w:rsidR="003C4C29" w:rsidRDefault="003C4C29">
            <w:r>
              <w:t>TR456032</w:t>
            </w:r>
          </w:p>
        </w:tc>
        <w:tc>
          <w:tcPr>
            <w:tcW w:w="3071" w:type="dxa"/>
          </w:tcPr>
          <w:p w:rsidR="003C4C29" w:rsidRDefault="003C4C29">
            <w:r>
              <w:t>181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 xml:space="preserve">rozkladacia </w:t>
            </w:r>
            <w:proofErr w:type="spellStart"/>
            <w:r>
              <w:t>trojpohovka</w:t>
            </w:r>
            <w:proofErr w:type="spellEnd"/>
          </w:p>
        </w:tc>
        <w:tc>
          <w:tcPr>
            <w:tcW w:w="3071" w:type="dxa"/>
          </w:tcPr>
          <w:p w:rsidR="003C4C29" w:rsidRDefault="003C4C29">
            <w:r>
              <w:t>TR234987</w:t>
            </w:r>
          </w:p>
        </w:tc>
        <w:tc>
          <w:tcPr>
            <w:tcW w:w="3071" w:type="dxa"/>
          </w:tcPr>
          <w:p w:rsidR="003C4C29" w:rsidRDefault="003C4C29">
            <w:r>
              <w:t>599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 xml:space="preserve">rozkladacia </w:t>
            </w:r>
            <w:proofErr w:type="spellStart"/>
            <w:r>
              <w:t>dvojpohovka</w:t>
            </w:r>
            <w:proofErr w:type="spellEnd"/>
          </w:p>
        </w:tc>
        <w:tc>
          <w:tcPr>
            <w:tcW w:w="3071" w:type="dxa"/>
          </w:tcPr>
          <w:p w:rsidR="003C4C29" w:rsidRDefault="003C4C29">
            <w:r>
              <w:t>TR876509</w:t>
            </w:r>
          </w:p>
        </w:tc>
        <w:tc>
          <w:tcPr>
            <w:tcW w:w="3071" w:type="dxa"/>
          </w:tcPr>
          <w:p w:rsidR="003C4C29" w:rsidRDefault="003C4C29">
            <w:r>
              <w:t>329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rozkladacie kreslo</w:t>
            </w:r>
          </w:p>
        </w:tc>
        <w:tc>
          <w:tcPr>
            <w:tcW w:w="3071" w:type="dxa"/>
          </w:tcPr>
          <w:p w:rsidR="003C4C29" w:rsidRDefault="003C4C29">
            <w:r>
              <w:t>KF456098</w:t>
            </w:r>
          </w:p>
        </w:tc>
        <w:tc>
          <w:tcPr>
            <w:tcW w:w="3071" w:type="dxa"/>
          </w:tcPr>
          <w:p w:rsidR="003C4C29" w:rsidRDefault="003C4C29">
            <w:r>
              <w:t>129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kreslo</w:t>
            </w:r>
          </w:p>
        </w:tc>
        <w:tc>
          <w:tcPr>
            <w:tcW w:w="3071" w:type="dxa"/>
          </w:tcPr>
          <w:p w:rsidR="003C4C29" w:rsidRDefault="003C4C29">
            <w:r>
              <w:t>TR093476</w:t>
            </w:r>
          </w:p>
        </w:tc>
        <w:tc>
          <w:tcPr>
            <w:tcW w:w="3071" w:type="dxa"/>
          </w:tcPr>
          <w:p w:rsidR="003C4C29" w:rsidRDefault="003C4C29">
            <w:r>
              <w:t>179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hojdacie kreslo</w:t>
            </w:r>
          </w:p>
        </w:tc>
        <w:tc>
          <w:tcPr>
            <w:tcW w:w="3071" w:type="dxa"/>
          </w:tcPr>
          <w:p w:rsidR="003C4C29" w:rsidRDefault="003C4C29">
            <w:r>
              <w:t>TR340876</w:t>
            </w:r>
          </w:p>
        </w:tc>
        <w:tc>
          <w:tcPr>
            <w:tcW w:w="3071" w:type="dxa"/>
          </w:tcPr>
          <w:p w:rsidR="003C4C29" w:rsidRDefault="003C4C29">
            <w:r>
              <w:t>124,90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 w:rsidP="003C4C29">
            <w:proofErr w:type="spellStart"/>
            <w:r>
              <w:t>ratanové</w:t>
            </w:r>
            <w:proofErr w:type="spellEnd"/>
            <w:r>
              <w:t xml:space="preserve"> kreslo </w:t>
            </w:r>
          </w:p>
        </w:tc>
        <w:tc>
          <w:tcPr>
            <w:tcW w:w="3071" w:type="dxa"/>
          </w:tcPr>
          <w:p w:rsidR="003C4C29" w:rsidRDefault="003C4C29">
            <w:r>
              <w:t>TR456379</w:t>
            </w:r>
          </w:p>
        </w:tc>
        <w:tc>
          <w:tcPr>
            <w:tcW w:w="3071" w:type="dxa"/>
          </w:tcPr>
          <w:p w:rsidR="003C4C29" w:rsidRDefault="003C4C29">
            <w:r>
              <w:t>119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prútené kreslo</w:t>
            </w:r>
          </w:p>
        </w:tc>
        <w:tc>
          <w:tcPr>
            <w:tcW w:w="3071" w:type="dxa"/>
          </w:tcPr>
          <w:p w:rsidR="003C4C29" w:rsidRDefault="003C4C29">
            <w:r>
              <w:t>KF347623</w:t>
            </w:r>
          </w:p>
        </w:tc>
        <w:tc>
          <w:tcPr>
            <w:tcW w:w="3071" w:type="dxa"/>
          </w:tcPr>
          <w:p w:rsidR="003C4C29" w:rsidRDefault="003C4C29">
            <w:r>
              <w:t>129,80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otočná stolička</w:t>
            </w:r>
          </w:p>
        </w:tc>
        <w:tc>
          <w:tcPr>
            <w:tcW w:w="3071" w:type="dxa"/>
          </w:tcPr>
          <w:p w:rsidR="003C4C29" w:rsidRDefault="003C4C29">
            <w:r>
              <w:t>KF654098</w:t>
            </w:r>
          </w:p>
        </w:tc>
        <w:tc>
          <w:tcPr>
            <w:tcW w:w="3071" w:type="dxa"/>
          </w:tcPr>
          <w:p w:rsidR="003C4C29" w:rsidRDefault="003C4C29">
            <w:r>
              <w:t>129</w:t>
            </w:r>
          </w:p>
        </w:tc>
      </w:tr>
      <w:tr w:rsidR="003C4C29" w:rsidTr="009A2FBC">
        <w:tc>
          <w:tcPr>
            <w:tcW w:w="3070" w:type="dxa"/>
          </w:tcPr>
          <w:p w:rsidR="003C4C29" w:rsidRDefault="003C4C29">
            <w:r>
              <w:t>konferenčné kreslo</w:t>
            </w:r>
          </w:p>
        </w:tc>
        <w:tc>
          <w:tcPr>
            <w:tcW w:w="3071" w:type="dxa"/>
          </w:tcPr>
          <w:p w:rsidR="003C4C29" w:rsidRDefault="003C4C29">
            <w:r>
              <w:t>KF453097</w:t>
            </w:r>
          </w:p>
        </w:tc>
        <w:tc>
          <w:tcPr>
            <w:tcW w:w="3071" w:type="dxa"/>
          </w:tcPr>
          <w:p w:rsidR="003C4C29" w:rsidRDefault="003C4C29">
            <w:r>
              <w:t>29,99</w:t>
            </w:r>
          </w:p>
        </w:tc>
      </w:tr>
      <w:tr w:rsidR="003C4C29" w:rsidTr="009A2FBC">
        <w:tc>
          <w:tcPr>
            <w:tcW w:w="3070" w:type="dxa"/>
          </w:tcPr>
          <w:p w:rsidR="003C4C29" w:rsidRDefault="00354B06">
            <w:r>
              <w:t>stolička</w:t>
            </w:r>
          </w:p>
        </w:tc>
        <w:tc>
          <w:tcPr>
            <w:tcW w:w="3071" w:type="dxa"/>
          </w:tcPr>
          <w:p w:rsidR="003C4C29" w:rsidRDefault="00354B06">
            <w:r>
              <w:t>KF409873</w:t>
            </w:r>
          </w:p>
        </w:tc>
        <w:tc>
          <w:tcPr>
            <w:tcW w:w="3071" w:type="dxa"/>
          </w:tcPr>
          <w:p w:rsidR="003C4C29" w:rsidRDefault="00354B06">
            <w:r>
              <w:t>39,99</w:t>
            </w:r>
          </w:p>
        </w:tc>
      </w:tr>
      <w:tr w:rsidR="003C4C29" w:rsidTr="009A2FBC">
        <w:tc>
          <w:tcPr>
            <w:tcW w:w="3070" w:type="dxa"/>
          </w:tcPr>
          <w:p w:rsidR="003C4C29" w:rsidRDefault="00354B06">
            <w:r>
              <w:t>sklápací stôl</w:t>
            </w:r>
          </w:p>
        </w:tc>
        <w:tc>
          <w:tcPr>
            <w:tcW w:w="3071" w:type="dxa"/>
          </w:tcPr>
          <w:p w:rsidR="003C4C29" w:rsidRDefault="00354B06">
            <w:r>
              <w:t>TR430981</w:t>
            </w:r>
          </w:p>
        </w:tc>
        <w:tc>
          <w:tcPr>
            <w:tcW w:w="3071" w:type="dxa"/>
          </w:tcPr>
          <w:p w:rsidR="003C4C29" w:rsidRDefault="00354B06">
            <w:r>
              <w:t>79,90</w:t>
            </w:r>
          </w:p>
        </w:tc>
      </w:tr>
      <w:tr w:rsidR="003C4C29" w:rsidTr="009A2FBC">
        <w:tc>
          <w:tcPr>
            <w:tcW w:w="3070" w:type="dxa"/>
          </w:tcPr>
          <w:p w:rsidR="003C4C29" w:rsidRDefault="00354B06">
            <w:r>
              <w:t>rozkladací stôl</w:t>
            </w:r>
          </w:p>
        </w:tc>
        <w:tc>
          <w:tcPr>
            <w:tcW w:w="3071" w:type="dxa"/>
          </w:tcPr>
          <w:p w:rsidR="003C4C29" w:rsidRDefault="00354B06">
            <w:r>
              <w:t>KF450286</w:t>
            </w:r>
          </w:p>
        </w:tc>
        <w:tc>
          <w:tcPr>
            <w:tcW w:w="3071" w:type="dxa"/>
          </w:tcPr>
          <w:p w:rsidR="003C4C29" w:rsidRDefault="00354B06">
            <w:r>
              <w:t>299</w:t>
            </w:r>
          </w:p>
        </w:tc>
      </w:tr>
      <w:tr w:rsidR="003C4C29" w:rsidTr="009A2FBC">
        <w:tc>
          <w:tcPr>
            <w:tcW w:w="3070" w:type="dxa"/>
          </w:tcPr>
          <w:p w:rsidR="003C4C29" w:rsidRDefault="00354B06">
            <w:r>
              <w:t>trojdverová skriňa</w:t>
            </w:r>
          </w:p>
        </w:tc>
        <w:tc>
          <w:tcPr>
            <w:tcW w:w="3071" w:type="dxa"/>
          </w:tcPr>
          <w:p w:rsidR="003C4C29" w:rsidRDefault="00354B06">
            <w:r>
              <w:t>KF129874</w:t>
            </w:r>
          </w:p>
        </w:tc>
        <w:tc>
          <w:tcPr>
            <w:tcW w:w="3071" w:type="dxa"/>
          </w:tcPr>
          <w:p w:rsidR="003C4C29" w:rsidRDefault="00354B06">
            <w:r>
              <w:t>169</w:t>
            </w:r>
          </w:p>
        </w:tc>
      </w:tr>
    </w:tbl>
    <w:p w:rsidR="00C45B0D" w:rsidRDefault="006D2C32">
      <w:hyperlink r:id="rId5" w:history="1">
        <w:r w:rsidRPr="00E13D67">
          <w:rPr>
            <w:rStyle w:val="Hypertextovprepojenie"/>
          </w:rPr>
          <w:t>www.erodina.sk</w:t>
        </w:r>
      </w:hyperlink>
      <w:r>
        <w:t xml:space="preserve"> </w:t>
      </w:r>
      <w:bookmarkStart w:id="0" w:name="_GoBack"/>
      <w:bookmarkEnd w:id="0"/>
    </w:p>
    <w:sectPr w:rsidR="00C45B0D" w:rsidSect="00C4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FBC"/>
    <w:rsid w:val="00005981"/>
    <w:rsid w:val="000070EE"/>
    <w:rsid w:val="00007F9E"/>
    <w:rsid w:val="00011890"/>
    <w:rsid w:val="000206F6"/>
    <w:rsid w:val="00025323"/>
    <w:rsid w:val="00027455"/>
    <w:rsid w:val="00032681"/>
    <w:rsid w:val="000451B9"/>
    <w:rsid w:val="0005464E"/>
    <w:rsid w:val="000551C1"/>
    <w:rsid w:val="000606B0"/>
    <w:rsid w:val="00065365"/>
    <w:rsid w:val="00070E81"/>
    <w:rsid w:val="00072EDA"/>
    <w:rsid w:val="00074626"/>
    <w:rsid w:val="00076444"/>
    <w:rsid w:val="00082C36"/>
    <w:rsid w:val="00090E95"/>
    <w:rsid w:val="00094025"/>
    <w:rsid w:val="00095550"/>
    <w:rsid w:val="000958A4"/>
    <w:rsid w:val="000A016E"/>
    <w:rsid w:val="000A0E9F"/>
    <w:rsid w:val="000A50E3"/>
    <w:rsid w:val="000C37E2"/>
    <w:rsid w:val="000C4795"/>
    <w:rsid w:val="000C52A7"/>
    <w:rsid w:val="000C5693"/>
    <w:rsid w:val="000C72C4"/>
    <w:rsid w:val="000D16A6"/>
    <w:rsid w:val="000D24FA"/>
    <w:rsid w:val="000D52A6"/>
    <w:rsid w:val="000D76D6"/>
    <w:rsid w:val="000D7FB3"/>
    <w:rsid w:val="000F507F"/>
    <w:rsid w:val="000F5703"/>
    <w:rsid w:val="000F5EF3"/>
    <w:rsid w:val="00100EA1"/>
    <w:rsid w:val="001018AC"/>
    <w:rsid w:val="00105748"/>
    <w:rsid w:val="00111929"/>
    <w:rsid w:val="001172B6"/>
    <w:rsid w:val="00121E23"/>
    <w:rsid w:val="001225D6"/>
    <w:rsid w:val="00124169"/>
    <w:rsid w:val="001267E9"/>
    <w:rsid w:val="00130515"/>
    <w:rsid w:val="0013260C"/>
    <w:rsid w:val="0013339F"/>
    <w:rsid w:val="001346C2"/>
    <w:rsid w:val="00134D6C"/>
    <w:rsid w:val="001350DC"/>
    <w:rsid w:val="00135A9F"/>
    <w:rsid w:val="00135F4B"/>
    <w:rsid w:val="00142673"/>
    <w:rsid w:val="001447E9"/>
    <w:rsid w:val="00154435"/>
    <w:rsid w:val="00155D1F"/>
    <w:rsid w:val="00164584"/>
    <w:rsid w:val="00165DFA"/>
    <w:rsid w:val="00166177"/>
    <w:rsid w:val="001678A0"/>
    <w:rsid w:val="00167902"/>
    <w:rsid w:val="00172E05"/>
    <w:rsid w:val="00173F1B"/>
    <w:rsid w:val="001751DE"/>
    <w:rsid w:val="00177DF2"/>
    <w:rsid w:val="001829E1"/>
    <w:rsid w:val="00185B90"/>
    <w:rsid w:val="00191B12"/>
    <w:rsid w:val="001A269E"/>
    <w:rsid w:val="001B5D9B"/>
    <w:rsid w:val="001B747C"/>
    <w:rsid w:val="001B7F58"/>
    <w:rsid w:val="001C1BC3"/>
    <w:rsid w:val="001C2DBF"/>
    <w:rsid w:val="001D4C5E"/>
    <w:rsid w:val="001D71CC"/>
    <w:rsid w:val="001E49BF"/>
    <w:rsid w:val="001E7058"/>
    <w:rsid w:val="001F695E"/>
    <w:rsid w:val="001F7177"/>
    <w:rsid w:val="00200608"/>
    <w:rsid w:val="0021091A"/>
    <w:rsid w:val="00211C97"/>
    <w:rsid w:val="00214473"/>
    <w:rsid w:val="00222810"/>
    <w:rsid w:val="002306FB"/>
    <w:rsid w:val="00232AA2"/>
    <w:rsid w:val="0024442A"/>
    <w:rsid w:val="00247089"/>
    <w:rsid w:val="002475F1"/>
    <w:rsid w:val="00251290"/>
    <w:rsid w:val="0025360F"/>
    <w:rsid w:val="00254B40"/>
    <w:rsid w:val="002574D7"/>
    <w:rsid w:val="00260BE4"/>
    <w:rsid w:val="002740A4"/>
    <w:rsid w:val="002800E3"/>
    <w:rsid w:val="00283479"/>
    <w:rsid w:val="00283739"/>
    <w:rsid w:val="00283E08"/>
    <w:rsid w:val="0028647E"/>
    <w:rsid w:val="002867F8"/>
    <w:rsid w:val="00293052"/>
    <w:rsid w:val="00293428"/>
    <w:rsid w:val="002A56E7"/>
    <w:rsid w:val="002A7190"/>
    <w:rsid w:val="002A786C"/>
    <w:rsid w:val="002B16AB"/>
    <w:rsid w:val="002B29F8"/>
    <w:rsid w:val="002B6C5F"/>
    <w:rsid w:val="002C05DC"/>
    <w:rsid w:val="002C79C1"/>
    <w:rsid w:val="002D0E87"/>
    <w:rsid w:val="002D4973"/>
    <w:rsid w:val="002D526C"/>
    <w:rsid w:val="002E1193"/>
    <w:rsid w:val="002E3D99"/>
    <w:rsid w:val="002E410A"/>
    <w:rsid w:val="002F3FCB"/>
    <w:rsid w:val="002F570D"/>
    <w:rsid w:val="00301143"/>
    <w:rsid w:val="0030234F"/>
    <w:rsid w:val="00305621"/>
    <w:rsid w:val="003062BB"/>
    <w:rsid w:val="00332DB1"/>
    <w:rsid w:val="0034589C"/>
    <w:rsid w:val="00350DC1"/>
    <w:rsid w:val="00351047"/>
    <w:rsid w:val="003527C6"/>
    <w:rsid w:val="003536A0"/>
    <w:rsid w:val="00354404"/>
    <w:rsid w:val="00354B06"/>
    <w:rsid w:val="00355B4E"/>
    <w:rsid w:val="00364018"/>
    <w:rsid w:val="00365C37"/>
    <w:rsid w:val="00371E99"/>
    <w:rsid w:val="00372819"/>
    <w:rsid w:val="003779B8"/>
    <w:rsid w:val="00377B15"/>
    <w:rsid w:val="00384195"/>
    <w:rsid w:val="00392ADC"/>
    <w:rsid w:val="003A12D2"/>
    <w:rsid w:val="003A13E2"/>
    <w:rsid w:val="003A22B5"/>
    <w:rsid w:val="003A47FB"/>
    <w:rsid w:val="003A5A00"/>
    <w:rsid w:val="003A6333"/>
    <w:rsid w:val="003A7C8B"/>
    <w:rsid w:val="003B1CB4"/>
    <w:rsid w:val="003C2764"/>
    <w:rsid w:val="003C4C29"/>
    <w:rsid w:val="003D164B"/>
    <w:rsid w:val="003D1C16"/>
    <w:rsid w:val="003D7D8F"/>
    <w:rsid w:val="003E03A1"/>
    <w:rsid w:val="003E0B74"/>
    <w:rsid w:val="003E250A"/>
    <w:rsid w:val="003E6C2F"/>
    <w:rsid w:val="003F14E5"/>
    <w:rsid w:val="003F1EF5"/>
    <w:rsid w:val="003F3626"/>
    <w:rsid w:val="003F564D"/>
    <w:rsid w:val="003F5E00"/>
    <w:rsid w:val="003F6883"/>
    <w:rsid w:val="003F78B3"/>
    <w:rsid w:val="00400F82"/>
    <w:rsid w:val="004039A2"/>
    <w:rsid w:val="004070C7"/>
    <w:rsid w:val="004144DB"/>
    <w:rsid w:val="0041647B"/>
    <w:rsid w:val="00420C43"/>
    <w:rsid w:val="00445C6B"/>
    <w:rsid w:val="00446277"/>
    <w:rsid w:val="00451A3B"/>
    <w:rsid w:val="00451B55"/>
    <w:rsid w:val="00457F44"/>
    <w:rsid w:val="004601E2"/>
    <w:rsid w:val="00464ED7"/>
    <w:rsid w:val="00465F05"/>
    <w:rsid w:val="004667BD"/>
    <w:rsid w:val="0047102B"/>
    <w:rsid w:val="00483591"/>
    <w:rsid w:val="00491DA2"/>
    <w:rsid w:val="004A04F6"/>
    <w:rsid w:val="004A206D"/>
    <w:rsid w:val="004A6F47"/>
    <w:rsid w:val="004B0B84"/>
    <w:rsid w:val="004B29EB"/>
    <w:rsid w:val="004B48E6"/>
    <w:rsid w:val="004B4CB0"/>
    <w:rsid w:val="004B6930"/>
    <w:rsid w:val="004C1A26"/>
    <w:rsid w:val="004C2AC4"/>
    <w:rsid w:val="004C5E49"/>
    <w:rsid w:val="004C689C"/>
    <w:rsid w:val="004D017D"/>
    <w:rsid w:val="004D11EB"/>
    <w:rsid w:val="004D37CE"/>
    <w:rsid w:val="004E026E"/>
    <w:rsid w:val="004E02CE"/>
    <w:rsid w:val="004E12EE"/>
    <w:rsid w:val="004E2AF5"/>
    <w:rsid w:val="004F1F96"/>
    <w:rsid w:val="004F51C9"/>
    <w:rsid w:val="004F5417"/>
    <w:rsid w:val="00504E89"/>
    <w:rsid w:val="00505DFE"/>
    <w:rsid w:val="005377BD"/>
    <w:rsid w:val="00537C2C"/>
    <w:rsid w:val="00541C00"/>
    <w:rsid w:val="00546CD9"/>
    <w:rsid w:val="00547489"/>
    <w:rsid w:val="0054748C"/>
    <w:rsid w:val="005604B5"/>
    <w:rsid w:val="00567193"/>
    <w:rsid w:val="005715EA"/>
    <w:rsid w:val="005753DA"/>
    <w:rsid w:val="00592815"/>
    <w:rsid w:val="00594C54"/>
    <w:rsid w:val="00594D9F"/>
    <w:rsid w:val="005A114E"/>
    <w:rsid w:val="005A11D4"/>
    <w:rsid w:val="005B1361"/>
    <w:rsid w:val="005B55BC"/>
    <w:rsid w:val="005D19C0"/>
    <w:rsid w:val="005E38A8"/>
    <w:rsid w:val="005E3AC4"/>
    <w:rsid w:val="005F102F"/>
    <w:rsid w:val="005F40F4"/>
    <w:rsid w:val="00603D43"/>
    <w:rsid w:val="0060643B"/>
    <w:rsid w:val="0060796E"/>
    <w:rsid w:val="00610979"/>
    <w:rsid w:val="0061219C"/>
    <w:rsid w:val="00614BE3"/>
    <w:rsid w:val="006201BF"/>
    <w:rsid w:val="00630E74"/>
    <w:rsid w:val="006312AC"/>
    <w:rsid w:val="00634F81"/>
    <w:rsid w:val="006366F2"/>
    <w:rsid w:val="00636959"/>
    <w:rsid w:val="0064787F"/>
    <w:rsid w:val="00650099"/>
    <w:rsid w:val="00662B20"/>
    <w:rsid w:val="00663915"/>
    <w:rsid w:val="00665B97"/>
    <w:rsid w:val="00680CE3"/>
    <w:rsid w:val="00680EC7"/>
    <w:rsid w:val="00681971"/>
    <w:rsid w:val="006839B7"/>
    <w:rsid w:val="00691022"/>
    <w:rsid w:val="006A1318"/>
    <w:rsid w:val="006A6877"/>
    <w:rsid w:val="006C3FC6"/>
    <w:rsid w:val="006C4DCF"/>
    <w:rsid w:val="006C4DEE"/>
    <w:rsid w:val="006D066E"/>
    <w:rsid w:val="006D07BB"/>
    <w:rsid w:val="006D1892"/>
    <w:rsid w:val="006D2C32"/>
    <w:rsid w:val="006D38FA"/>
    <w:rsid w:val="006D40A2"/>
    <w:rsid w:val="006D427B"/>
    <w:rsid w:val="006D4CDC"/>
    <w:rsid w:val="006F2576"/>
    <w:rsid w:val="006F3D0E"/>
    <w:rsid w:val="006F44CD"/>
    <w:rsid w:val="006F4D40"/>
    <w:rsid w:val="006F7A46"/>
    <w:rsid w:val="00702AE6"/>
    <w:rsid w:val="007048A4"/>
    <w:rsid w:val="007116BE"/>
    <w:rsid w:val="0071175F"/>
    <w:rsid w:val="00716E36"/>
    <w:rsid w:val="007208F1"/>
    <w:rsid w:val="00724B8E"/>
    <w:rsid w:val="00731C0C"/>
    <w:rsid w:val="00732694"/>
    <w:rsid w:val="0073621F"/>
    <w:rsid w:val="007436B4"/>
    <w:rsid w:val="00753307"/>
    <w:rsid w:val="00754613"/>
    <w:rsid w:val="00760224"/>
    <w:rsid w:val="00761202"/>
    <w:rsid w:val="00763257"/>
    <w:rsid w:val="007640C3"/>
    <w:rsid w:val="007642CA"/>
    <w:rsid w:val="0076697D"/>
    <w:rsid w:val="00767B06"/>
    <w:rsid w:val="0078444A"/>
    <w:rsid w:val="007A203F"/>
    <w:rsid w:val="007A4E21"/>
    <w:rsid w:val="007A5266"/>
    <w:rsid w:val="007B0920"/>
    <w:rsid w:val="007B247B"/>
    <w:rsid w:val="007B3731"/>
    <w:rsid w:val="007D0037"/>
    <w:rsid w:val="007D339C"/>
    <w:rsid w:val="007D65D9"/>
    <w:rsid w:val="007E08CF"/>
    <w:rsid w:val="007E486C"/>
    <w:rsid w:val="007E6614"/>
    <w:rsid w:val="007F116C"/>
    <w:rsid w:val="007F162B"/>
    <w:rsid w:val="007F387B"/>
    <w:rsid w:val="007F3F9E"/>
    <w:rsid w:val="007F66B5"/>
    <w:rsid w:val="007F700B"/>
    <w:rsid w:val="008016C3"/>
    <w:rsid w:val="00810F5A"/>
    <w:rsid w:val="00811A16"/>
    <w:rsid w:val="0081321B"/>
    <w:rsid w:val="00817A0A"/>
    <w:rsid w:val="00820BC7"/>
    <w:rsid w:val="00823810"/>
    <w:rsid w:val="00833155"/>
    <w:rsid w:val="008516EB"/>
    <w:rsid w:val="00851A7D"/>
    <w:rsid w:val="008544A4"/>
    <w:rsid w:val="00854B3D"/>
    <w:rsid w:val="00862FB9"/>
    <w:rsid w:val="00867C54"/>
    <w:rsid w:val="00867CE8"/>
    <w:rsid w:val="00872D7E"/>
    <w:rsid w:val="008734D4"/>
    <w:rsid w:val="00873FF3"/>
    <w:rsid w:val="0088224C"/>
    <w:rsid w:val="0088544E"/>
    <w:rsid w:val="008904A4"/>
    <w:rsid w:val="00894BD0"/>
    <w:rsid w:val="00895375"/>
    <w:rsid w:val="00895E88"/>
    <w:rsid w:val="0089758E"/>
    <w:rsid w:val="008A23ED"/>
    <w:rsid w:val="008B277B"/>
    <w:rsid w:val="008B6F16"/>
    <w:rsid w:val="008C12F0"/>
    <w:rsid w:val="008C2091"/>
    <w:rsid w:val="008C3DD8"/>
    <w:rsid w:val="008D41BA"/>
    <w:rsid w:val="008D4F5F"/>
    <w:rsid w:val="008F1679"/>
    <w:rsid w:val="008F6228"/>
    <w:rsid w:val="00903530"/>
    <w:rsid w:val="009064A4"/>
    <w:rsid w:val="009113B3"/>
    <w:rsid w:val="00911472"/>
    <w:rsid w:val="00914D7D"/>
    <w:rsid w:val="0092073F"/>
    <w:rsid w:val="0092287F"/>
    <w:rsid w:val="00927E97"/>
    <w:rsid w:val="0093410D"/>
    <w:rsid w:val="009348F0"/>
    <w:rsid w:val="009368A2"/>
    <w:rsid w:val="00942B6F"/>
    <w:rsid w:val="009430CB"/>
    <w:rsid w:val="0094452B"/>
    <w:rsid w:val="00950FBF"/>
    <w:rsid w:val="00951931"/>
    <w:rsid w:val="00953D5F"/>
    <w:rsid w:val="00966A76"/>
    <w:rsid w:val="00970CA1"/>
    <w:rsid w:val="00970E14"/>
    <w:rsid w:val="0097319C"/>
    <w:rsid w:val="0098083D"/>
    <w:rsid w:val="009A03E3"/>
    <w:rsid w:val="009A163F"/>
    <w:rsid w:val="009A1710"/>
    <w:rsid w:val="009A2FBC"/>
    <w:rsid w:val="009A4FC7"/>
    <w:rsid w:val="009B1C94"/>
    <w:rsid w:val="009C01D8"/>
    <w:rsid w:val="009C7DF7"/>
    <w:rsid w:val="009D39CE"/>
    <w:rsid w:val="009E29B7"/>
    <w:rsid w:val="009E29DB"/>
    <w:rsid w:val="009E771C"/>
    <w:rsid w:val="009F101B"/>
    <w:rsid w:val="00A04507"/>
    <w:rsid w:val="00A16BF8"/>
    <w:rsid w:val="00A17B5C"/>
    <w:rsid w:val="00A33521"/>
    <w:rsid w:val="00A34B51"/>
    <w:rsid w:val="00A35B42"/>
    <w:rsid w:val="00A36D8A"/>
    <w:rsid w:val="00A44B99"/>
    <w:rsid w:val="00A4553E"/>
    <w:rsid w:val="00A53ACF"/>
    <w:rsid w:val="00A557BD"/>
    <w:rsid w:val="00A622D1"/>
    <w:rsid w:val="00A63D03"/>
    <w:rsid w:val="00A67338"/>
    <w:rsid w:val="00A76EBF"/>
    <w:rsid w:val="00A76FDF"/>
    <w:rsid w:val="00A80A5B"/>
    <w:rsid w:val="00A815B5"/>
    <w:rsid w:val="00A84C33"/>
    <w:rsid w:val="00A92EA7"/>
    <w:rsid w:val="00A9431F"/>
    <w:rsid w:val="00A9579B"/>
    <w:rsid w:val="00A9602D"/>
    <w:rsid w:val="00AA0BD5"/>
    <w:rsid w:val="00AB6224"/>
    <w:rsid w:val="00AC18A0"/>
    <w:rsid w:val="00AC1C3F"/>
    <w:rsid w:val="00AC2069"/>
    <w:rsid w:val="00AC547B"/>
    <w:rsid w:val="00AC5C4B"/>
    <w:rsid w:val="00AC62D4"/>
    <w:rsid w:val="00AD0687"/>
    <w:rsid w:val="00AD4B4A"/>
    <w:rsid w:val="00AD6D29"/>
    <w:rsid w:val="00AE2C67"/>
    <w:rsid w:val="00AE4C98"/>
    <w:rsid w:val="00B00383"/>
    <w:rsid w:val="00B01440"/>
    <w:rsid w:val="00B018D5"/>
    <w:rsid w:val="00B128CF"/>
    <w:rsid w:val="00B143BE"/>
    <w:rsid w:val="00B174A2"/>
    <w:rsid w:val="00B217A0"/>
    <w:rsid w:val="00B24059"/>
    <w:rsid w:val="00B301B4"/>
    <w:rsid w:val="00B305AD"/>
    <w:rsid w:val="00B322AC"/>
    <w:rsid w:val="00B32D8F"/>
    <w:rsid w:val="00B368C0"/>
    <w:rsid w:val="00B40493"/>
    <w:rsid w:val="00B423C3"/>
    <w:rsid w:val="00B44702"/>
    <w:rsid w:val="00B45705"/>
    <w:rsid w:val="00B47BED"/>
    <w:rsid w:val="00B52BC2"/>
    <w:rsid w:val="00B632D0"/>
    <w:rsid w:val="00B63BE5"/>
    <w:rsid w:val="00B727CF"/>
    <w:rsid w:val="00B773D0"/>
    <w:rsid w:val="00B82308"/>
    <w:rsid w:val="00BB05B6"/>
    <w:rsid w:val="00BB3DC8"/>
    <w:rsid w:val="00BB4B53"/>
    <w:rsid w:val="00BC0ED2"/>
    <w:rsid w:val="00BC16C3"/>
    <w:rsid w:val="00BE089D"/>
    <w:rsid w:val="00BE209D"/>
    <w:rsid w:val="00BE434F"/>
    <w:rsid w:val="00BE59A5"/>
    <w:rsid w:val="00BE64D7"/>
    <w:rsid w:val="00BF10EE"/>
    <w:rsid w:val="00BF44ED"/>
    <w:rsid w:val="00BF5671"/>
    <w:rsid w:val="00C000C6"/>
    <w:rsid w:val="00C0257C"/>
    <w:rsid w:val="00C23E73"/>
    <w:rsid w:val="00C3239A"/>
    <w:rsid w:val="00C33EC9"/>
    <w:rsid w:val="00C3631E"/>
    <w:rsid w:val="00C45B0D"/>
    <w:rsid w:val="00C470A0"/>
    <w:rsid w:val="00C51ABB"/>
    <w:rsid w:val="00C52718"/>
    <w:rsid w:val="00C5275A"/>
    <w:rsid w:val="00C55D48"/>
    <w:rsid w:val="00C60896"/>
    <w:rsid w:val="00C61C60"/>
    <w:rsid w:val="00C63F0C"/>
    <w:rsid w:val="00C714E7"/>
    <w:rsid w:val="00C750D2"/>
    <w:rsid w:val="00C84F35"/>
    <w:rsid w:val="00C94125"/>
    <w:rsid w:val="00C9641A"/>
    <w:rsid w:val="00CA63E2"/>
    <w:rsid w:val="00CA6D47"/>
    <w:rsid w:val="00CA714D"/>
    <w:rsid w:val="00CA71A5"/>
    <w:rsid w:val="00CB64AA"/>
    <w:rsid w:val="00CC1172"/>
    <w:rsid w:val="00CC171F"/>
    <w:rsid w:val="00CC2F8D"/>
    <w:rsid w:val="00CC3494"/>
    <w:rsid w:val="00CC6363"/>
    <w:rsid w:val="00CD1D5C"/>
    <w:rsid w:val="00CD506E"/>
    <w:rsid w:val="00CD59F3"/>
    <w:rsid w:val="00CF1224"/>
    <w:rsid w:val="00CF19AB"/>
    <w:rsid w:val="00CF3C23"/>
    <w:rsid w:val="00CF487E"/>
    <w:rsid w:val="00CF50AE"/>
    <w:rsid w:val="00CF764A"/>
    <w:rsid w:val="00D02CDA"/>
    <w:rsid w:val="00D11B18"/>
    <w:rsid w:val="00D21C8D"/>
    <w:rsid w:val="00D2399C"/>
    <w:rsid w:val="00D33A0E"/>
    <w:rsid w:val="00D35E4C"/>
    <w:rsid w:val="00D406EA"/>
    <w:rsid w:val="00D4511A"/>
    <w:rsid w:val="00D578F4"/>
    <w:rsid w:val="00D61618"/>
    <w:rsid w:val="00D631F0"/>
    <w:rsid w:val="00D65F73"/>
    <w:rsid w:val="00D704B7"/>
    <w:rsid w:val="00D71AB9"/>
    <w:rsid w:val="00D74373"/>
    <w:rsid w:val="00D76B3B"/>
    <w:rsid w:val="00DA264A"/>
    <w:rsid w:val="00DA63CD"/>
    <w:rsid w:val="00DA69F3"/>
    <w:rsid w:val="00DB24AE"/>
    <w:rsid w:val="00DB4B79"/>
    <w:rsid w:val="00DC23D1"/>
    <w:rsid w:val="00DC3C14"/>
    <w:rsid w:val="00DD04D6"/>
    <w:rsid w:val="00DD2BC9"/>
    <w:rsid w:val="00DD796B"/>
    <w:rsid w:val="00DE5263"/>
    <w:rsid w:val="00DF7F32"/>
    <w:rsid w:val="00E13076"/>
    <w:rsid w:val="00E2357C"/>
    <w:rsid w:val="00E313C8"/>
    <w:rsid w:val="00E35883"/>
    <w:rsid w:val="00E35AAC"/>
    <w:rsid w:val="00E512FD"/>
    <w:rsid w:val="00E614EE"/>
    <w:rsid w:val="00E65CB2"/>
    <w:rsid w:val="00E731E0"/>
    <w:rsid w:val="00E74628"/>
    <w:rsid w:val="00E77ABF"/>
    <w:rsid w:val="00E85966"/>
    <w:rsid w:val="00E85BDD"/>
    <w:rsid w:val="00E87003"/>
    <w:rsid w:val="00E91E21"/>
    <w:rsid w:val="00E9657A"/>
    <w:rsid w:val="00EA0C87"/>
    <w:rsid w:val="00EA459A"/>
    <w:rsid w:val="00EC1ED2"/>
    <w:rsid w:val="00EC3EC9"/>
    <w:rsid w:val="00EC7CB3"/>
    <w:rsid w:val="00ED0AB0"/>
    <w:rsid w:val="00ED3C37"/>
    <w:rsid w:val="00ED466E"/>
    <w:rsid w:val="00ED6EEC"/>
    <w:rsid w:val="00EE03C2"/>
    <w:rsid w:val="00EE1CD7"/>
    <w:rsid w:val="00EE59BB"/>
    <w:rsid w:val="00EE6D23"/>
    <w:rsid w:val="00EF1712"/>
    <w:rsid w:val="00EF1F17"/>
    <w:rsid w:val="00F03269"/>
    <w:rsid w:val="00F0554C"/>
    <w:rsid w:val="00F20DA8"/>
    <w:rsid w:val="00F338D8"/>
    <w:rsid w:val="00F33921"/>
    <w:rsid w:val="00F370A3"/>
    <w:rsid w:val="00F3779A"/>
    <w:rsid w:val="00F40600"/>
    <w:rsid w:val="00F41407"/>
    <w:rsid w:val="00F50829"/>
    <w:rsid w:val="00F54E1F"/>
    <w:rsid w:val="00F57DF4"/>
    <w:rsid w:val="00F65391"/>
    <w:rsid w:val="00F6676E"/>
    <w:rsid w:val="00F676B0"/>
    <w:rsid w:val="00F71FCF"/>
    <w:rsid w:val="00F7204F"/>
    <w:rsid w:val="00F752AF"/>
    <w:rsid w:val="00F75E6E"/>
    <w:rsid w:val="00F94E02"/>
    <w:rsid w:val="00F95BF6"/>
    <w:rsid w:val="00FA2F7D"/>
    <w:rsid w:val="00FA5710"/>
    <w:rsid w:val="00FA57EA"/>
    <w:rsid w:val="00FA6B06"/>
    <w:rsid w:val="00FB466B"/>
    <w:rsid w:val="00FC1138"/>
    <w:rsid w:val="00FC1A37"/>
    <w:rsid w:val="00FD061B"/>
    <w:rsid w:val="00FD3FFC"/>
    <w:rsid w:val="00FE6029"/>
    <w:rsid w:val="00FE78CE"/>
    <w:rsid w:val="00FE7B3A"/>
    <w:rsid w:val="00FF31FA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9DB"/>
    <w:pPr>
      <w:widowControl w:val="0"/>
      <w:suppressAutoHyphens/>
      <w:jc w:val="both"/>
    </w:pPr>
    <w:rPr>
      <w:rFonts w:cs="Calibri"/>
      <w:kern w:val="1"/>
      <w:sz w:val="24"/>
      <w:szCs w:val="24"/>
    </w:rPr>
  </w:style>
  <w:style w:type="paragraph" w:styleId="Nadpis1">
    <w:name w:val="heading 1"/>
    <w:basedOn w:val="Normlny"/>
    <w:next w:val="Zkladntext"/>
    <w:link w:val="Nadpis1Char"/>
    <w:qFormat/>
    <w:rsid w:val="009E29DB"/>
    <w:pPr>
      <w:keepNext/>
      <w:spacing w:before="240" w:after="120"/>
      <w:jc w:val="left"/>
      <w:outlineLvl w:val="0"/>
    </w:pPr>
    <w:rPr>
      <w:rFonts w:cs="DejaVu Sans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9E29DB"/>
    <w:pPr>
      <w:keepNext/>
      <w:tabs>
        <w:tab w:val="num" w:pos="576"/>
      </w:tabs>
      <w:spacing w:before="240" w:after="120"/>
      <w:ind w:left="576" w:hanging="576"/>
      <w:outlineLvl w:val="1"/>
    </w:pPr>
    <w:rPr>
      <w:rFonts w:cs="DejaVu Sans"/>
      <w:b/>
      <w:bCs/>
      <w:i/>
      <w:iCs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2B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D2B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D2B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2BC9"/>
    <w:rPr>
      <w:rFonts w:eastAsia="DejaVu Sans" w:cs="DejaVu Sans"/>
      <w:b/>
      <w:bCs/>
      <w:kern w:val="1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2BC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D2B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D2BC9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DD2B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D2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D2B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D2BC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2B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2BC9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dpis2Char">
    <w:name w:val="Nadpis 2 Char"/>
    <w:basedOn w:val="Predvolenpsmoodseku"/>
    <w:link w:val="Nadpis2"/>
    <w:rsid w:val="009E29DB"/>
    <w:rPr>
      <w:rFonts w:eastAsia="DejaVu Sans" w:cs="DejaVu Sans"/>
      <w:b/>
      <w:bCs/>
      <w:i/>
      <w:iCs/>
      <w:kern w:val="1"/>
      <w:sz w:val="24"/>
      <w:szCs w:val="28"/>
    </w:rPr>
  </w:style>
  <w:style w:type="paragraph" w:styleId="Odsekzoznamu">
    <w:name w:val="List Paragraph"/>
    <w:basedOn w:val="Normlny"/>
    <w:uiPriority w:val="34"/>
    <w:qFormat/>
    <w:rsid w:val="009E29DB"/>
    <w:pPr>
      <w:ind w:left="720"/>
      <w:contextualSpacing/>
    </w:pPr>
    <w:rPr>
      <w:rFonts w:cs="Times New Roman"/>
    </w:rPr>
  </w:style>
  <w:style w:type="table" w:styleId="Mriekatabuky">
    <w:name w:val="Table Grid"/>
    <w:basedOn w:val="Normlnatabuka"/>
    <w:uiPriority w:val="59"/>
    <w:rsid w:val="009A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D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od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penickova</dc:creator>
  <cp:lastModifiedBy>User</cp:lastModifiedBy>
  <cp:revision>5</cp:revision>
  <dcterms:created xsi:type="dcterms:W3CDTF">2015-01-22T16:23:00Z</dcterms:created>
  <dcterms:modified xsi:type="dcterms:W3CDTF">2019-12-01T22:22:00Z</dcterms:modified>
</cp:coreProperties>
</file>