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46" w:rsidRPr="00BF497D" w:rsidRDefault="005A04C4" w:rsidP="00BF497D">
      <w:pPr>
        <w:pStyle w:val="Nzov"/>
        <w:spacing w:before="240" w:after="0" w:line="276" w:lineRule="auto"/>
        <w:rPr>
          <w:rFonts w:eastAsia="Times New Roman"/>
          <w:sz w:val="18"/>
          <w:szCs w:val="34"/>
          <w:lang w:eastAsia="sk-SK"/>
        </w:rPr>
      </w:pPr>
      <w:r>
        <w:rPr>
          <w:rFonts w:eastAsia="Times New Roman"/>
          <w:sz w:val="28"/>
          <w:lang w:eastAsia="sk-SK"/>
        </w:rPr>
        <w:t>Miestne dane - úvod</w:t>
      </w:r>
    </w:p>
    <w:p w:rsidR="002E5A29" w:rsidRPr="002E5A29" w:rsidRDefault="00F20508" w:rsidP="00AC6CC2">
      <w:pPr>
        <w:pStyle w:val="Odsekzoznamu"/>
        <w:numPr>
          <w:ilvl w:val="0"/>
          <w:numId w:val="13"/>
        </w:numPr>
        <w:spacing w:before="240"/>
        <w:ind w:left="426" w:hanging="284"/>
        <w:rPr>
          <w:rFonts w:asciiTheme="majorHAnsi" w:eastAsia="Times New Roman" w:hAnsiTheme="majorHAnsi" w:cs="Arial"/>
          <w:szCs w:val="24"/>
          <w:lang w:eastAsia="sk-SK"/>
        </w:rPr>
      </w:pPr>
      <w:r>
        <w:rPr>
          <w:rFonts w:asciiTheme="majorHAnsi" w:eastAsia="Times New Roman" w:hAnsiTheme="majorHAnsi" w:cs="Arial"/>
          <w:szCs w:val="24"/>
          <w:lang w:eastAsia="sk-SK"/>
        </w:rPr>
        <w:t xml:space="preserve">miestne </w:t>
      </w:r>
      <w:r w:rsidR="002E5A29" w:rsidRPr="00D8478E">
        <w:rPr>
          <w:rFonts w:asciiTheme="majorHAnsi" w:eastAsia="Times New Roman" w:hAnsiTheme="majorHAnsi" w:cs="Arial"/>
          <w:szCs w:val="24"/>
          <w:lang w:eastAsia="sk-SK"/>
        </w:rPr>
        <w:t>patria medzi: .............................................</w:t>
      </w:r>
      <w:r w:rsidR="002E5A29" w:rsidRPr="002E5A29">
        <w:rPr>
          <w:rFonts w:asciiTheme="majorHAnsi" w:eastAsia="Times New Roman" w:hAnsiTheme="majorHAnsi" w:cs="Arial"/>
          <w:szCs w:val="24"/>
          <w:lang w:eastAsia="sk-SK"/>
        </w:rPr>
        <w:t xml:space="preserve"> </w:t>
      </w:r>
      <w:r w:rsidR="002E5A29" w:rsidRPr="008F1865">
        <w:rPr>
          <w:rFonts w:asciiTheme="majorHAnsi" w:eastAsia="Times New Roman" w:hAnsiTheme="majorHAnsi" w:cs="Arial"/>
          <w:b/>
          <w:i/>
          <w:color w:val="002060"/>
          <w:szCs w:val="24"/>
          <w:u w:val="dotted"/>
          <w:lang w:eastAsia="sk-SK"/>
        </w:rPr>
        <w:t>priame</w:t>
      </w:r>
      <w:r w:rsidR="002E5A29" w:rsidRPr="002E5A29">
        <w:rPr>
          <w:rFonts w:asciiTheme="majorHAnsi" w:eastAsia="Times New Roman" w:hAnsiTheme="majorHAnsi" w:cs="Arial"/>
          <w:szCs w:val="24"/>
          <w:lang w:eastAsia="sk-SK"/>
        </w:rPr>
        <w:t xml:space="preserve">, .................................................. </w:t>
      </w:r>
      <w:r w:rsidR="008F1865" w:rsidRPr="008F1865">
        <w:rPr>
          <w:rFonts w:asciiTheme="majorHAnsi" w:eastAsia="Times New Roman" w:hAnsiTheme="majorHAnsi" w:cs="Arial"/>
          <w:b/>
          <w:i/>
          <w:color w:val="002060"/>
          <w:szCs w:val="24"/>
          <w:u w:val="dotted"/>
          <w:lang w:eastAsia="sk-SK"/>
        </w:rPr>
        <w:t>majetkové</w:t>
      </w:r>
      <w:r w:rsidR="008F1865">
        <w:rPr>
          <w:rFonts w:asciiTheme="majorHAnsi" w:eastAsia="Times New Roman" w:hAnsiTheme="majorHAnsi" w:cs="Arial"/>
          <w:szCs w:val="24"/>
          <w:lang w:eastAsia="sk-SK"/>
        </w:rPr>
        <w:t xml:space="preserve"> </w:t>
      </w:r>
      <w:r w:rsidR="00135783">
        <w:rPr>
          <w:rFonts w:asciiTheme="majorHAnsi" w:eastAsia="Times New Roman" w:hAnsiTheme="majorHAnsi" w:cs="Arial"/>
          <w:szCs w:val="24"/>
          <w:lang w:eastAsia="sk-SK"/>
        </w:rPr>
        <w:t>dane,</w:t>
      </w:r>
    </w:p>
    <w:p w:rsidR="00D8478E" w:rsidRDefault="009D50B7" w:rsidP="00AC6CC2">
      <w:pPr>
        <w:pStyle w:val="Odsekzoznamu"/>
        <w:numPr>
          <w:ilvl w:val="0"/>
          <w:numId w:val="13"/>
        </w:numPr>
        <w:spacing w:before="240"/>
        <w:ind w:left="426" w:hanging="284"/>
        <w:rPr>
          <w:rFonts w:asciiTheme="majorHAnsi" w:eastAsia="Times New Roman" w:hAnsiTheme="majorHAnsi" w:cs="Arial"/>
          <w:szCs w:val="24"/>
          <w:lang w:eastAsia="sk-SK"/>
        </w:rPr>
      </w:pPr>
      <w:r w:rsidRPr="00D8478E">
        <w:rPr>
          <w:rFonts w:asciiTheme="majorHAnsi" w:eastAsia="Times New Roman" w:hAnsiTheme="majorHAnsi" w:cs="Arial"/>
          <w:szCs w:val="24"/>
          <w:lang w:eastAsia="sk-SK"/>
        </w:rPr>
        <w:t xml:space="preserve">sú </w:t>
      </w:r>
      <w:r w:rsidR="00D8478E">
        <w:rPr>
          <w:rFonts w:asciiTheme="majorHAnsi" w:eastAsia="Times New Roman" w:hAnsiTheme="majorHAnsi" w:cs="Arial"/>
          <w:szCs w:val="24"/>
          <w:lang w:eastAsia="sk-SK"/>
        </w:rPr>
        <w:t>príjmom do</w:t>
      </w:r>
      <w:r w:rsidR="00D8478E" w:rsidRPr="00D8478E">
        <w:rPr>
          <w:rFonts w:asciiTheme="majorHAnsi" w:eastAsia="Times New Roman" w:hAnsiTheme="majorHAnsi" w:cs="Arial"/>
          <w:szCs w:val="24"/>
          <w:lang w:eastAsia="sk-SK"/>
        </w:rPr>
        <w:t xml:space="preserve"> </w:t>
      </w:r>
      <w:r w:rsidR="00D8478E">
        <w:rPr>
          <w:rFonts w:asciiTheme="majorHAnsi" w:eastAsia="Times New Roman" w:hAnsiTheme="majorHAnsi" w:cs="Arial"/>
          <w:szCs w:val="24"/>
          <w:lang w:eastAsia="sk-SK"/>
        </w:rPr>
        <w:t xml:space="preserve">rozpočtu: </w:t>
      </w:r>
    </w:p>
    <w:p w:rsidR="009D50B7" w:rsidRDefault="00D8478E" w:rsidP="00F20508">
      <w:pPr>
        <w:pStyle w:val="Odsekzoznamu"/>
        <w:numPr>
          <w:ilvl w:val="0"/>
          <w:numId w:val="14"/>
        </w:numPr>
        <w:ind w:left="1134"/>
        <w:contextualSpacing w:val="0"/>
        <w:rPr>
          <w:rFonts w:asciiTheme="majorHAnsi" w:eastAsia="Times New Roman" w:hAnsiTheme="majorHAnsi" w:cs="Arial"/>
          <w:szCs w:val="24"/>
          <w:lang w:eastAsia="sk-SK"/>
        </w:rPr>
      </w:pPr>
      <w:r>
        <w:rPr>
          <w:rFonts w:asciiTheme="majorHAnsi" w:eastAsia="Times New Roman" w:hAnsiTheme="majorHAnsi" w:cs="Arial"/>
          <w:szCs w:val="24"/>
          <w:lang w:eastAsia="sk-SK"/>
        </w:rPr>
        <w:t xml:space="preserve">.................................................................... </w:t>
      </w:r>
      <w:r w:rsidR="00F20508" w:rsidRPr="00F20508">
        <w:rPr>
          <w:rFonts w:asciiTheme="majorHAnsi" w:eastAsia="Times New Roman" w:hAnsiTheme="majorHAnsi" w:cs="Arial"/>
          <w:b/>
          <w:i/>
          <w:color w:val="002060"/>
          <w:szCs w:val="24"/>
          <w:u w:val="dotted"/>
          <w:lang w:eastAsia="sk-SK"/>
        </w:rPr>
        <w:t>miest</w:t>
      </w:r>
      <w:r w:rsidR="00F20508">
        <w:rPr>
          <w:rFonts w:asciiTheme="majorHAnsi" w:eastAsia="Times New Roman" w:hAnsiTheme="majorHAnsi" w:cs="Arial"/>
          <w:szCs w:val="24"/>
          <w:lang w:eastAsia="sk-SK"/>
        </w:rPr>
        <w:t xml:space="preserve"> a ................................................... </w:t>
      </w:r>
      <w:r w:rsidR="00F20508" w:rsidRPr="00F20508">
        <w:rPr>
          <w:rFonts w:asciiTheme="majorHAnsi" w:eastAsia="Times New Roman" w:hAnsiTheme="majorHAnsi" w:cs="Arial"/>
          <w:b/>
          <w:i/>
          <w:color w:val="002060"/>
          <w:szCs w:val="24"/>
          <w:u w:val="dotted"/>
          <w:lang w:eastAsia="sk-SK"/>
        </w:rPr>
        <w:t>obcí</w:t>
      </w:r>
      <w:r w:rsidR="00F20508">
        <w:rPr>
          <w:rFonts w:asciiTheme="majorHAnsi" w:eastAsia="Times New Roman" w:hAnsiTheme="majorHAnsi" w:cs="Arial"/>
          <w:szCs w:val="24"/>
          <w:lang w:eastAsia="sk-SK"/>
        </w:rPr>
        <w:t xml:space="preserve"> </w:t>
      </w:r>
      <w:r>
        <w:rPr>
          <w:rFonts w:asciiTheme="majorHAnsi" w:eastAsia="Times New Roman" w:hAnsiTheme="majorHAnsi" w:cs="Arial"/>
          <w:szCs w:val="24"/>
          <w:lang w:eastAsia="sk-SK"/>
        </w:rPr>
        <w:t>(daň z nehnuteľností)</w:t>
      </w:r>
      <w:r w:rsidR="00135783">
        <w:rPr>
          <w:rFonts w:asciiTheme="majorHAnsi" w:eastAsia="Times New Roman" w:hAnsiTheme="majorHAnsi" w:cs="Arial"/>
          <w:szCs w:val="24"/>
          <w:lang w:eastAsia="sk-SK"/>
        </w:rPr>
        <w:t>,</w:t>
      </w:r>
    </w:p>
    <w:p w:rsidR="00D8478E" w:rsidRPr="00D8478E" w:rsidRDefault="00D8478E" w:rsidP="00D8478E">
      <w:pPr>
        <w:pStyle w:val="Odsekzoznamu"/>
        <w:numPr>
          <w:ilvl w:val="0"/>
          <w:numId w:val="14"/>
        </w:numPr>
        <w:ind w:left="1134"/>
        <w:contextualSpacing w:val="0"/>
        <w:rPr>
          <w:rFonts w:asciiTheme="majorHAnsi" w:eastAsia="Times New Roman" w:hAnsiTheme="majorHAnsi" w:cs="Arial"/>
          <w:szCs w:val="24"/>
          <w:lang w:eastAsia="sk-SK"/>
        </w:rPr>
      </w:pPr>
      <w:r>
        <w:rPr>
          <w:rFonts w:asciiTheme="majorHAnsi" w:eastAsia="Times New Roman" w:hAnsiTheme="majorHAnsi" w:cs="Arial"/>
          <w:szCs w:val="24"/>
          <w:lang w:eastAsia="sk-SK"/>
        </w:rPr>
        <w:t>.......................................................................................................</w:t>
      </w:r>
      <w:r w:rsidRPr="00F20508">
        <w:rPr>
          <w:rFonts w:asciiTheme="majorHAnsi" w:eastAsia="Times New Roman" w:hAnsiTheme="majorHAnsi" w:cs="Arial"/>
          <w:b/>
          <w:i/>
          <w:color w:val="002060"/>
          <w:szCs w:val="24"/>
          <w:u w:val="dotted"/>
          <w:lang w:eastAsia="sk-SK"/>
        </w:rPr>
        <w:t>vyšších územných celkov</w:t>
      </w:r>
      <w:r>
        <w:rPr>
          <w:rFonts w:asciiTheme="majorHAnsi" w:eastAsia="Times New Roman" w:hAnsiTheme="majorHAnsi" w:cs="Arial"/>
          <w:szCs w:val="24"/>
          <w:lang w:eastAsia="sk-SK"/>
        </w:rPr>
        <w:t xml:space="preserve"> (daň z motorových vozidiel)</w:t>
      </w:r>
      <w:r w:rsidR="00135783">
        <w:rPr>
          <w:rFonts w:asciiTheme="majorHAnsi" w:eastAsia="Times New Roman" w:hAnsiTheme="majorHAnsi" w:cs="Arial"/>
          <w:szCs w:val="24"/>
          <w:lang w:eastAsia="sk-SK"/>
        </w:rPr>
        <w:t>,</w:t>
      </w:r>
    </w:p>
    <w:p w:rsidR="00AC6CC2" w:rsidRPr="006C5E4A" w:rsidRDefault="00AC6CC2" w:rsidP="00AC6CC2">
      <w:pPr>
        <w:pStyle w:val="Odsekzoznamu"/>
        <w:numPr>
          <w:ilvl w:val="0"/>
          <w:numId w:val="13"/>
        </w:numPr>
        <w:spacing w:before="240" w:line="360" w:lineRule="auto"/>
        <w:ind w:left="426" w:hanging="284"/>
        <w:contextualSpacing w:val="0"/>
        <w:rPr>
          <w:rFonts w:asciiTheme="majorHAnsi" w:eastAsia="Times New Roman" w:hAnsiTheme="majorHAnsi" w:cs="Arial"/>
          <w:szCs w:val="24"/>
          <w:lang w:eastAsia="sk-SK"/>
        </w:rPr>
      </w:pPr>
      <w:r w:rsidRPr="006C5E4A">
        <w:rPr>
          <w:rFonts w:asciiTheme="majorHAnsi" w:eastAsia="Times New Roman" w:hAnsiTheme="majorHAnsi" w:cs="Arial"/>
          <w:szCs w:val="24"/>
          <w:lang w:eastAsia="sk-SK"/>
        </w:rPr>
        <w:t>informácie o miestnych daniach môžeme nájsť vo ............................................................</w:t>
      </w:r>
      <w:r w:rsidR="00F20508">
        <w:rPr>
          <w:rFonts w:asciiTheme="majorHAnsi" w:eastAsia="Times New Roman" w:hAnsiTheme="majorHAnsi" w:cs="Arial"/>
          <w:szCs w:val="24"/>
          <w:lang w:eastAsia="sk-SK"/>
        </w:rPr>
        <w:t xml:space="preserve"> </w:t>
      </w:r>
      <w:r w:rsidRPr="006C5E4A">
        <w:rPr>
          <w:rFonts w:asciiTheme="majorHAnsi" w:eastAsia="Times New Roman" w:hAnsiTheme="majorHAnsi" w:cs="Arial"/>
          <w:szCs w:val="24"/>
          <w:lang w:eastAsia="sk-SK"/>
        </w:rPr>
        <w:t>.................................................... ...........</w:t>
      </w:r>
      <w:r w:rsidR="00F20508">
        <w:rPr>
          <w:rFonts w:asciiTheme="majorHAnsi" w:eastAsia="Times New Roman" w:hAnsiTheme="majorHAnsi" w:cs="Arial"/>
          <w:szCs w:val="24"/>
          <w:lang w:eastAsia="sk-SK"/>
        </w:rPr>
        <w:t>.................................................</w:t>
      </w:r>
      <w:r w:rsidRPr="006C5E4A">
        <w:rPr>
          <w:rFonts w:asciiTheme="majorHAnsi" w:eastAsia="Times New Roman" w:hAnsiTheme="majorHAnsi" w:cs="Arial"/>
          <w:szCs w:val="24"/>
          <w:lang w:eastAsia="sk-SK"/>
        </w:rPr>
        <w:t>..</w:t>
      </w:r>
      <w:r w:rsidR="00381569" w:rsidRPr="006C5E4A">
        <w:rPr>
          <w:rFonts w:asciiTheme="majorHAnsi" w:eastAsia="Times New Roman" w:hAnsiTheme="majorHAnsi" w:cs="Arial"/>
          <w:szCs w:val="24"/>
          <w:lang w:eastAsia="sk-SK"/>
        </w:rPr>
        <w:t xml:space="preserve"> </w:t>
      </w:r>
      <w:r w:rsidR="009D6C6F">
        <w:rPr>
          <w:rFonts w:asciiTheme="majorHAnsi" w:eastAsia="Times New Roman" w:hAnsiTheme="majorHAnsi" w:cs="Arial"/>
          <w:szCs w:val="24"/>
          <w:lang w:eastAsia="sk-SK"/>
        </w:rPr>
        <w:t xml:space="preserve">(....................) </w:t>
      </w:r>
      <w:r w:rsidR="00381569" w:rsidRPr="006C5E4A">
        <w:rPr>
          <w:rFonts w:asciiTheme="majorHAnsi" w:eastAsia="Times New Roman" w:hAnsiTheme="majorHAnsi" w:cs="Arial"/>
          <w:b/>
          <w:i/>
          <w:color w:val="002060"/>
          <w:szCs w:val="24"/>
          <w:u w:val="dotted"/>
          <w:lang w:eastAsia="sk-SK"/>
        </w:rPr>
        <w:t>všeobecne záväzn</w:t>
      </w:r>
      <w:r w:rsidR="009D6C6F">
        <w:rPr>
          <w:rFonts w:asciiTheme="majorHAnsi" w:eastAsia="Times New Roman" w:hAnsiTheme="majorHAnsi" w:cs="Arial"/>
          <w:b/>
          <w:i/>
          <w:color w:val="002060"/>
          <w:szCs w:val="24"/>
          <w:u w:val="dotted"/>
          <w:lang w:eastAsia="sk-SK"/>
        </w:rPr>
        <w:t>ých</w:t>
      </w:r>
      <w:r w:rsidR="00381569" w:rsidRPr="006C5E4A">
        <w:rPr>
          <w:rFonts w:asciiTheme="majorHAnsi" w:eastAsia="Times New Roman" w:hAnsiTheme="majorHAnsi" w:cs="Arial"/>
          <w:b/>
          <w:i/>
          <w:color w:val="002060"/>
          <w:szCs w:val="24"/>
          <w:u w:val="dotted"/>
          <w:lang w:eastAsia="sk-SK"/>
        </w:rPr>
        <w:t xml:space="preserve"> nariadeni</w:t>
      </w:r>
      <w:r w:rsidR="009D6C6F">
        <w:rPr>
          <w:rFonts w:asciiTheme="majorHAnsi" w:eastAsia="Times New Roman" w:hAnsiTheme="majorHAnsi" w:cs="Arial"/>
          <w:b/>
          <w:i/>
          <w:color w:val="002060"/>
          <w:szCs w:val="24"/>
          <w:u w:val="dotted"/>
          <w:lang w:eastAsia="sk-SK"/>
        </w:rPr>
        <w:t xml:space="preserve">ach </w:t>
      </w:r>
      <w:r w:rsidR="009D6C6F" w:rsidRPr="009D6C6F">
        <w:rPr>
          <w:rFonts w:asciiTheme="majorHAnsi" w:eastAsia="Times New Roman" w:hAnsiTheme="majorHAnsi" w:cs="Arial"/>
          <w:b/>
          <w:i/>
          <w:color w:val="002060"/>
          <w:szCs w:val="24"/>
          <w:u w:val="dotted"/>
          <w:lang w:eastAsia="sk-SK"/>
        </w:rPr>
        <w:t>(VZN)</w:t>
      </w:r>
      <w:r w:rsidR="00381569" w:rsidRPr="006C5E4A">
        <w:rPr>
          <w:rFonts w:asciiTheme="majorHAnsi" w:eastAsia="Times New Roman" w:hAnsiTheme="majorHAnsi" w:cs="Arial"/>
          <w:b/>
          <w:i/>
          <w:color w:val="002060"/>
          <w:szCs w:val="24"/>
          <w:u w:val="dotted"/>
          <w:lang w:eastAsia="sk-SK"/>
        </w:rPr>
        <w:t xml:space="preserve"> </w:t>
      </w:r>
      <w:r w:rsidR="00381569" w:rsidRPr="00F20508">
        <w:rPr>
          <w:rFonts w:asciiTheme="majorHAnsi" w:eastAsia="Times New Roman" w:hAnsiTheme="majorHAnsi" w:cs="Arial"/>
          <w:szCs w:val="24"/>
          <w:lang w:eastAsia="sk-SK"/>
        </w:rPr>
        <w:t>mesta</w:t>
      </w:r>
      <w:r w:rsidR="006C5E4A" w:rsidRPr="006C5E4A">
        <w:rPr>
          <w:rFonts w:asciiTheme="majorHAnsi" w:eastAsia="Times New Roman" w:hAnsiTheme="majorHAnsi" w:cs="Arial"/>
          <w:szCs w:val="24"/>
          <w:lang w:eastAsia="sk-SK"/>
        </w:rPr>
        <w:t xml:space="preserve">. </w:t>
      </w:r>
      <w:r w:rsidR="006C5E4A">
        <w:rPr>
          <w:rFonts w:asciiTheme="majorHAnsi" w:eastAsia="Times New Roman" w:hAnsiTheme="majorHAnsi" w:cs="Arial"/>
          <w:szCs w:val="24"/>
          <w:lang w:eastAsia="sk-SK"/>
        </w:rPr>
        <w:t>O</w:t>
      </w:r>
      <w:r w:rsidR="00510D73" w:rsidRPr="006C5E4A">
        <w:rPr>
          <w:rFonts w:asciiTheme="majorHAnsi" w:eastAsia="Times New Roman" w:hAnsiTheme="majorHAnsi" w:cs="Arial"/>
          <w:szCs w:val="24"/>
          <w:lang w:eastAsia="sk-SK"/>
        </w:rPr>
        <w:t xml:space="preserve">bec .......................... </w:t>
      </w:r>
      <w:r w:rsidR="00510D73" w:rsidRPr="006C5E4A">
        <w:rPr>
          <w:rFonts w:asciiTheme="majorHAnsi" w:eastAsia="Times New Roman" w:hAnsiTheme="majorHAnsi" w:cs="Arial"/>
          <w:b/>
          <w:i/>
          <w:color w:val="002060"/>
          <w:szCs w:val="24"/>
          <w:u w:val="dotted"/>
          <w:lang w:eastAsia="sk-SK"/>
        </w:rPr>
        <w:t>má</w:t>
      </w:r>
      <w:r w:rsidR="00510D73" w:rsidRPr="006C5E4A">
        <w:rPr>
          <w:rFonts w:asciiTheme="majorHAnsi" w:eastAsia="Times New Roman" w:hAnsiTheme="majorHAnsi" w:cs="Arial"/>
          <w:szCs w:val="24"/>
          <w:lang w:eastAsia="sk-SK"/>
        </w:rPr>
        <w:t xml:space="preserve"> právo rozhodovať, ktorú daň zavedie a akú výšku sadzby stanoví</w:t>
      </w:r>
      <w:r w:rsidR="006C5E4A">
        <w:rPr>
          <w:rFonts w:asciiTheme="majorHAnsi" w:eastAsia="Times New Roman" w:hAnsiTheme="majorHAnsi" w:cs="Arial"/>
          <w:szCs w:val="24"/>
          <w:lang w:eastAsia="sk-SK"/>
        </w:rPr>
        <w:t>, čo(koho) oslobodí od dane</w:t>
      </w:r>
      <w:r w:rsidR="0069780C" w:rsidRPr="006C5E4A">
        <w:rPr>
          <w:rFonts w:asciiTheme="majorHAnsi" w:eastAsia="Times New Roman" w:hAnsiTheme="majorHAnsi" w:cs="Arial"/>
          <w:szCs w:val="24"/>
          <w:lang w:eastAsia="sk-SK"/>
        </w:rPr>
        <w:t>.</w:t>
      </w:r>
    </w:p>
    <w:p w:rsidR="00046AC7" w:rsidRDefault="00DB4DDB" w:rsidP="00C165C6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szCs w:val="24"/>
          <w:lang w:eastAsia="sk-SK"/>
        </w:rPr>
      </w:pPr>
      <w:r w:rsidRPr="002B796C">
        <w:rPr>
          <w:rFonts w:asciiTheme="majorHAnsi" w:eastAsia="Times New Roman" w:hAnsiTheme="majorHAnsi" w:cs="Arial"/>
          <w:b/>
          <w:szCs w:val="24"/>
          <w:lang w:eastAsia="sk-SK"/>
        </w:rPr>
        <w:t xml:space="preserve">Správca dane </w:t>
      </w:r>
      <w:r w:rsidRPr="002B796C">
        <w:rPr>
          <w:rFonts w:asciiTheme="majorHAnsi" w:eastAsia="Times New Roman" w:hAnsiTheme="majorHAnsi" w:cs="Arial"/>
          <w:szCs w:val="24"/>
          <w:lang w:eastAsia="sk-SK"/>
        </w:rPr>
        <w:t>je</w:t>
      </w:r>
      <w:r w:rsidR="002E5A29" w:rsidRPr="002B796C">
        <w:rPr>
          <w:rFonts w:asciiTheme="majorHAnsi" w:eastAsia="Times New Roman" w:hAnsiTheme="majorHAnsi" w:cs="Arial"/>
          <w:szCs w:val="24"/>
          <w:lang w:eastAsia="sk-SK"/>
        </w:rPr>
        <w:t>:</w:t>
      </w:r>
      <w:r w:rsidR="00D8478E" w:rsidRPr="002B796C">
        <w:rPr>
          <w:rFonts w:asciiTheme="majorHAnsi" w:eastAsia="Times New Roman" w:hAnsiTheme="majorHAnsi" w:cs="Arial"/>
          <w:szCs w:val="24"/>
          <w:lang w:eastAsia="sk-SK"/>
        </w:rPr>
        <w:t xml:space="preserve"> </w:t>
      </w:r>
    </w:p>
    <w:p w:rsidR="00DB4DDB" w:rsidRPr="00046AC7" w:rsidRDefault="00D8478E" w:rsidP="00046AC7">
      <w:pPr>
        <w:pStyle w:val="Odsekzoznamu"/>
        <w:numPr>
          <w:ilvl w:val="0"/>
          <w:numId w:val="13"/>
        </w:numPr>
        <w:spacing w:before="120" w:line="360" w:lineRule="auto"/>
        <w:ind w:left="426" w:hanging="284"/>
        <w:rPr>
          <w:rFonts w:asciiTheme="majorHAnsi" w:eastAsia="Times New Roman" w:hAnsiTheme="majorHAnsi" w:cs="Arial"/>
          <w:b/>
          <w:szCs w:val="24"/>
          <w:lang w:eastAsia="sk-SK"/>
        </w:rPr>
      </w:pPr>
      <w:r w:rsidRPr="002B796C">
        <w:rPr>
          <w:rFonts w:asciiTheme="majorHAnsi" w:eastAsia="Times New Roman" w:hAnsiTheme="majorHAnsi" w:cs="Arial"/>
          <w:szCs w:val="24"/>
          <w:lang w:eastAsia="sk-SK"/>
        </w:rPr>
        <w:t>........................................................</w:t>
      </w:r>
      <w:r w:rsidR="00DB4DDB" w:rsidRPr="002B796C">
        <w:rPr>
          <w:rFonts w:asciiTheme="majorHAnsi" w:eastAsia="Times New Roman" w:hAnsiTheme="majorHAnsi" w:cs="Arial"/>
          <w:szCs w:val="24"/>
          <w:lang w:eastAsia="sk-SK"/>
        </w:rPr>
        <w:t xml:space="preserve"> </w:t>
      </w:r>
      <w:r w:rsidR="00DB4DDB" w:rsidRPr="00C165C6">
        <w:rPr>
          <w:rFonts w:asciiTheme="majorHAnsi" w:eastAsia="Times New Roman" w:hAnsiTheme="majorHAnsi" w:cs="Arial"/>
          <w:b/>
          <w:i/>
          <w:color w:val="002060"/>
          <w:szCs w:val="24"/>
          <w:u w:val="dotted"/>
          <w:lang w:eastAsia="sk-SK"/>
        </w:rPr>
        <w:t>mestský</w:t>
      </w:r>
      <w:r w:rsidRPr="002B796C">
        <w:rPr>
          <w:rFonts w:asciiTheme="majorHAnsi" w:eastAsia="Times New Roman" w:hAnsiTheme="majorHAnsi" w:cs="Arial"/>
          <w:szCs w:val="24"/>
          <w:lang w:eastAsia="sk-SK"/>
        </w:rPr>
        <w:t xml:space="preserve"> ( ....................................) </w:t>
      </w:r>
      <w:r w:rsidRPr="00C165C6">
        <w:rPr>
          <w:rFonts w:asciiTheme="majorHAnsi" w:eastAsia="Times New Roman" w:hAnsiTheme="majorHAnsi" w:cs="Arial"/>
          <w:b/>
          <w:i/>
          <w:color w:val="002060"/>
          <w:szCs w:val="24"/>
          <w:u w:val="dotted"/>
          <w:lang w:eastAsia="sk-SK"/>
        </w:rPr>
        <w:t>obecný</w:t>
      </w:r>
      <w:r w:rsidR="00DB4DDB" w:rsidRPr="002B796C">
        <w:rPr>
          <w:rFonts w:asciiTheme="majorHAnsi" w:eastAsia="Times New Roman" w:hAnsiTheme="majorHAnsi" w:cs="Arial"/>
          <w:szCs w:val="24"/>
          <w:lang w:eastAsia="sk-SK"/>
        </w:rPr>
        <w:t xml:space="preserve"> </w:t>
      </w:r>
      <w:r w:rsidR="00DB4DDB" w:rsidRPr="00C165C6">
        <w:rPr>
          <w:rFonts w:asciiTheme="majorHAnsi" w:eastAsia="Times New Roman" w:hAnsiTheme="majorHAnsi" w:cs="Arial"/>
          <w:szCs w:val="24"/>
          <w:lang w:eastAsia="sk-SK"/>
        </w:rPr>
        <w:t>úrad</w:t>
      </w:r>
      <w:r w:rsidR="00046AC7">
        <w:rPr>
          <w:rFonts w:asciiTheme="majorHAnsi" w:eastAsia="Times New Roman" w:hAnsiTheme="majorHAnsi" w:cs="Arial"/>
          <w:szCs w:val="24"/>
          <w:lang w:eastAsia="sk-SK"/>
        </w:rPr>
        <w:t>,</w:t>
      </w:r>
    </w:p>
    <w:p w:rsidR="00046AC7" w:rsidRPr="002B796C" w:rsidRDefault="00046AC7" w:rsidP="00046AC7">
      <w:pPr>
        <w:pStyle w:val="Odsekzoznamu"/>
        <w:numPr>
          <w:ilvl w:val="0"/>
          <w:numId w:val="13"/>
        </w:numPr>
        <w:spacing w:before="120" w:line="360" w:lineRule="auto"/>
        <w:ind w:left="426" w:hanging="284"/>
        <w:rPr>
          <w:rFonts w:asciiTheme="majorHAnsi" w:eastAsia="Times New Roman" w:hAnsiTheme="majorHAnsi" w:cs="Arial"/>
          <w:b/>
          <w:szCs w:val="24"/>
          <w:lang w:eastAsia="sk-SK"/>
        </w:rPr>
      </w:pPr>
      <w:r>
        <w:rPr>
          <w:rFonts w:asciiTheme="majorHAnsi" w:eastAsia="Times New Roman" w:hAnsiTheme="majorHAnsi" w:cs="Arial"/>
          <w:szCs w:val="24"/>
          <w:lang w:eastAsia="sk-SK"/>
        </w:rPr>
        <w:t xml:space="preserve">........................................................ </w:t>
      </w:r>
      <w:r w:rsidRPr="00046AC7">
        <w:rPr>
          <w:rFonts w:asciiTheme="majorHAnsi" w:eastAsia="Times New Roman" w:hAnsiTheme="majorHAnsi" w:cs="Arial"/>
          <w:b/>
          <w:i/>
          <w:color w:val="002060"/>
          <w:szCs w:val="24"/>
          <w:u w:val="dotted"/>
          <w:lang w:eastAsia="sk-SK"/>
        </w:rPr>
        <w:t xml:space="preserve">daňový </w:t>
      </w:r>
      <w:r w:rsidRPr="00842A1A">
        <w:rPr>
          <w:rFonts w:asciiTheme="majorHAnsi" w:eastAsia="Times New Roman" w:hAnsiTheme="majorHAnsi" w:cs="Arial"/>
          <w:szCs w:val="24"/>
          <w:lang w:eastAsia="sk-SK"/>
        </w:rPr>
        <w:t>úrad</w:t>
      </w:r>
      <w:r>
        <w:rPr>
          <w:rFonts w:asciiTheme="majorHAnsi" w:eastAsia="Times New Roman" w:hAnsiTheme="majorHAnsi" w:cs="Arial"/>
          <w:szCs w:val="24"/>
          <w:lang w:eastAsia="sk-SK"/>
        </w:rPr>
        <w:t xml:space="preserve"> (daň</w:t>
      </w:r>
      <w:r w:rsidRPr="00046AC7">
        <w:rPr>
          <w:rFonts w:asciiTheme="majorHAnsi" w:eastAsia="Times New Roman" w:hAnsiTheme="majorHAnsi" w:cs="Arial"/>
          <w:szCs w:val="24"/>
          <w:lang w:eastAsia="sk-SK"/>
        </w:rPr>
        <w:t xml:space="preserve"> z motorových vozidiel</w:t>
      </w:r>
      <w:r>
        <w:rPr>
          <w:rFonts w:asciiTheme="majorHAnsi" w:eastAsia="Times New Roman" w:hAnsiTheme="majorHAnsi" w:cs="Arial"/>
          <w:szCs w:val="24"/>
          <w:lang w:eastAsia="sk-SK"/>
        </w:rPr>
        <w:t>).</w:t>
      </w:r>
    </w:p>
    <w:p w:rsidR="00381569" w:rsidRDefault="00381569" w:rsidP="00A120EB">
      <w:pPr>
        <w:shd w:val="clear" w:color="auto" w:fill="FFFFFF"/>
        <w:spacing w:before="240" w:after="0"/>
        <w:contextualSpacing/>
        <w:jc w:val="both"/>
        <w:rPr>
          <w:rFonts w:asciiTheme="majorHAnsi" w:eastAsia="Times New Roman" w:hAnsiTheme="majorHAnsi" w:cs="Arial"/>
          <w:b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Subjekt dane</w:t>
      </w:r>
    </w:p>
    <w:p w:rsidR="00954046" w:rsidRPr="00381569" w:rsidRDefault="00DD0FA3" w:rsidP="00A120EB">
      <w:pPr>
        <w:pStyle w:val="Odsekzoznamu"/>
        <w:numPr>
          <w:ilvl w:val="0"/>
          <w:numId w:val="13"/>
        </w:numPr>
        <w:spacing w:before="120" w:line="360" w:lineRule="auto"/>
        <w:ind w:left="426" w:hanging="284"/>
        <w:rPr>
          <w:rFonts w:asciiTheme="majorHAnsi" w:eastAsia="Times New Roman" w:hAnsiTheme="majorHAnsi" w:cs="Arial"/>
          <w:sz w:val="18"/>
          <w:szCs w:val="20"/>
          <w:lang w:eastAsia="sk-SK"/>
        </w:rPr>
      </w:pPr>
      <w:r w:rsidRPr="002B796C">
        <w:rPr>
          <w:rFonts w:asciiTheme="majorHAnsi" w:eastAsia="Times New Roman" w:hAnsiTheme="majorHAnsi" w:cs="Arial"/>
          <w:szCs w:val="24"/>
          <w:lang w:eastAsia="sk-SK"/>
        </w:rPr>
        <w:t>........................................................</w:t>
      </w:r>
      <w:r>
        <w:rPr>
          <w:rFonts w:asciiTheme="majorHAnsi" w:eastAsia="Times New Roman" w:hAnsiTheme="majorHAnsi" w:cs="Arial"/>
          <w:szCs w:val="24"/>
          <w:lang w:eastAsia="sk-SK"/>
        </w:rPr>
        <w:t xml:space="preserve"> </w:t>
      </w:r>
      <w:r>
        <w:rPr>
          <w:rFonts w:asciiTheme="majorHAnsi" w:eastAsia="Times New Roman" w:hAnsiTheme="majorHAnsi" w:cs="Arial"/>
          <w:b/>
          <w:i/>
          <w:color w:val="002060"/>
          <w:szCs w:val="24"/>
          <w:u w:val="dotted"/>
          <w:lang w:eastAsia="sk-SK"/>
        </w:rPr>
        <w:t>d</w:t>
      </w:r>
      <w:r w:rsidR="00954046" w:rsidRPr="00DD0FA3">
        <w:rPr>
          <w:rFonts w:asciiTheme="majorHAnsi" w:eastAsia="Times New Roman" w:hAnsiTheme="majorHAnsi" w:cs="Arial"/>
          <w:b/>
          <w:i/>
          <w:color w:val="002060"/>
          <w:szCs w:val="24"/>
          <w:u w:val="dotted"/>
          <w:lang w:eastAsia="sk-SK"/>
        </w:rPr>
        <w:t>aňovník</w:t>
      </w:r>
      <w:r w:rsidR="00954046" w:rsidRPr="002B796C">
        <w:rPr>
          <w:rFonts w:asciiTheme="majorHAnsi" w:eastAsia="Times New Roman" w:hAnsiTheme="majorHAnsi" w:cs="Arial"/>
          <w:szCs w:val="24"/>
          <w:lang w:eastAsia="sk-SK"/>
        </w:rPr>
        <w:t xml:space="preserve"> </w:t>
      </w:r>
      <w:r w:rsidR="002B796C" w:rsidRPr="002B796C">
        <w:rPr>
          <w:rFonts w:asciiTheme="majorHAnsi" w:eastAsia="Times New Roman" w:hAnsiTheme="majorHAnsi" w:cs="Arial"/>
          <w:szCs w:val="24"/>
          <w:lang w:eastAsia="sk-SK"/>
        </w:rPr>
        <w:t xml:space="preserve">podľa druhu dane: </w:t>
      </w:r>
      <w:r w:rsidR="00135783">
        <w:rPr>
          <w:rFonts w:asciiTheme="majorHAnsi" w:eastAsia="Times New Roman" w:hAnsiTheme="majorHAnsi" w:cs="Arial"/>
          <w:szCs w:val="24"/>
          <w:lang w:eastAsia="sk-SK"/>
        </w:rPr>
        <w:t>vlastník</w:t>
      </w:r>
      <w:r w:rsidR="002B796C" w:rsidRPr="002B796C">
        <w:rPr>
          <w:rFonts w:asciiTheme="majorHAnsi" w:eastAsia="Times New Roman" w:hAnsiTheme="majorHAnsi" w:cs="Arial"/>
          <w:szCs w:val="24"/>
          <w:lang w:eastAsia="sk-SK"/>
        </w:rPr>
        <w:t>, prípadne s</w:t>
      </w:r>
      <w:r w:rsidR="00381569">
        <w:rPr>
          <w:rFonts w:asciiTheme="majorHAnsi" w:eastAsia="Times New Roman" w:hAnsiTheme="majorHAnsi" w:cs="Arial"/>
          <w:szCs w:val="24"/>
          <w:lang w:eastAsia="sk-SK"/>
        </w:rPr>
        <w:t>p</w:t>
      </w:r>
      <w:r w:rsidR="002B796C" w:rsidRPr="002B796C">
        <w:rPr>
          <w:rFonts w:asciiTheme="majorHAnsi" w:eastAsia="Times New Roman" w:hAnsiTheme="majorHAnsi" w:cs="Arial"/>
          <w:szCs w:val="24"/>
          <w:lang w:eastAsia="sk-SK"/>
        </w:rPr>
        <w:t>ráv</w:t>
      </w:r>
      <w:r w:rsidR="00381569">
        <w:rPr>
          <w:rFonts w:asciiTheme="majorHAnsi" w:eastAsia="Times New Roman" w:hAnsiTheme="majorHAnsi" w:cs="Arial"/>
          <w:szCs w:val="24"/>
          <w:lang w:eastAsia="sk-SK"/>
        </w:rPr>
        <w:t>c</w:t>
      </w:r>
      <w:r w:rsidR="002B796C" w:rsidRPr="002B796C">
        <w:rPr>
          <w:rFonts w:asciiTheme="majorHAnsi" w:eastAsia="Times New Roman" w:hAnsiTheme="majorHAnsi" w:cs="Arial"/>
          <w:szCs w:val="24"/>
          <w:lang w:eastAsia="sk-SK"/>
        </w:rPr>
        <w:t>a, prípadne nájo</w:t>
      </w:r>
      <w:r w:rsidR="00381569">
        <w:rPr>
          <w:rFonts w:asciiTheme="majorHAnsi" w:eastAsia="Times New Roman" w:hAnsiTheme="majorHAnsi" w:cs="Arial"/>
          <w:szCs w:val="24"/>
          <w:lang w:eastAsia="sk-SK"/>
        </w:rPr>
        <w:t>m</w:t>
      </w:r>
      <w:r w:rsidR="002B796C" w:rsidRPr="002B796C">
        <w:rPr>
          <w:rFonts w:asciiTheme="majorHAnsi" w:eastAsia="Times New Roman" w:hAnsiTheme="majorHAnsi" w:cs="Arial"/>
          <w:szCs w:val="24"/>
          <w:lang w:eastAsia="sk-SK"/>
        </w:rPr>
        <w:t>ník</w:t>
      </w:r>
      <w:r w:rsidR="00381569">
        <w:rPr>
          <w:rFonts w:asciiTheme="majorHAnsi" w:eastAsia="Times New Roman" w:hAnsiTheme="majorHAnsi" w:cs="Arial"/>
          <w:szCs w:val="24"/>
          <w:lang w:eastAsia="sk-SK"/>
        </w:rPr>
        <w:t>, ubytovaný hosť</w:t>
      </w:r>
      <w:r w:rsidR="00135783">
        <w:rPr>
          <w:rFonts w:asciiTheme="majorHAnsi" w:eastAsia="Times New Roman" w:hAnsiTheme="majorHAnsi" w:cs="Arial"/>
          <w:szCs w:val="24"/>
          <w:lang w:eastAsia="sk-SK"/>
        </w:rPr>
        <w:t>,</w:t>
      </w:r>
    </w:p>
    <w:p w:rsidR="00381569" w:rsidRPr="002B796C" w:rsidRDefault="00DD0FA3" w:rsidP="00DD0FA3">
      <w:pPr>
        <w:pStyle w:val="Odsekzoznamu"/>
        <w:numPr>
          <w:ilvl w:val="0"/>
          <w:numId w:val="13"/>
        </w:numPr>
        <w:spacing w:before="240" w:line="360" w:lineRule="auto"/>
        <w:ind w:left="426" w:hanging="284"/>
        <w:contextualSpacing w:val="0"/>
        <w:rPr>
          <w:rFonts w:asciiTheme="majorHAnsi" w:eastAsia="Times New Roman" w:hAnsiTheme="majorHAnsi" w:cs="Arial"/>
          <w:sz w:val="18"/>
          <w:szCs w:val="20"/>
          <w:lang w:eastAsia="sk-SK"/>
        </w:rPr>
      </w:pPr>
      <w:r w:rsidRPr="002B796C">
        <w:rPr>
          <w:rFonts w:asciiTheme="majorHAnsi" w:eastAsia="Times New Roman" w:hAnsiTheme="majorHAnsi" w:cs="Arial"/>
          <w:szCs w:val="24"/>
          <w:lang w:eastAsia="sk-SK"/>
        </w:rPr>
        <w:t>........................................................</w:t>
      </w:r>
      <w:r>
        <w:rPr>
          <w:rFonts w:asciiTheme="majorHAnsi" w:eastAsia="Times New Roman" w:hAnsiTheme="majorHAnsi" w:cs="Arial"/>
          <w:szCs w:val="24"/>
          <w:lang w:eastAsia="sk-SK"/>
        </w:rPr>
        <w:t xml:space="preserve"> </w:t>
      </w:r>
      <w:r>
        <w:rPr>
          <w:rFonts w:asciiTheme="majorHAnsi" w:eastAsia="Times New Roman" w:hAnsiTheme="majorHAnsi" w:cs="Arial"/>
          <w:b/>
          <w:i/>
          <w:color w:val="002060"/>
          <w:szCs w:val="24"/>
          <w:u w:val="dotted"/>
          <w:lang w:eastAsia="sk-SK"/>
        </w:rPr>
        <w:t>p</w:t>
      </w:r>
      <w:r w:rsidR="002D630D" w:rsidRPr="00DD0FA3">
        <w:rPr>
          <w:rFonts w:asciiTheme="majorHAnsi" w:eastAsia="Times New Roman" w:hAnsiTheme="majorHAnsi" w:cs="Arial"/>
          <w:b/>
          <w:i/>
          <w:color w:val="002060"/>
          <w:szCs w:val="24"/>
          <w:u w:val="dotted"/>
          <w:lang w:eastAsia="sk-SK"/>
        </w:rPr>
        <w:t>latiteľ</w:t>
      </w:r>
      <w:r w:rsidR="002D630D">
        <w:rPr>
          <w:rFonts w:asciiTheme="majorHAnsi" w:eastAsia="Times New Roman" w:hAnsiTheme="majorHAnsi" w:cs="Arial"/>
          <w:szCs w:val="24"/>
          <w:lang w:eastAsia="sk-SK"/>
        </w:rPr>
        <w:t xml:space="preserve"> (len daň z ubytovania) prevádzkovateľ ubytovacieho </w:t>
      </w:r>
      <w:r w:rsidR="009B1C95">
        <w:rPr>
          <w:rFonts w:asciiTheme="majorHAnsi" w:eastAsia="Times New Roman" w:hAnsiTheme="majorHAnsi" w:cs="Arial"/>
          <w:szCs w:val="24"/>
          <w:lang w:eastAsia="sk-SK"/>
        </w:rPr>
        <w:t>zariadenia</w:t>
      </w:r>
      <w:r w:rsidR="00135783">
        <w:rPr>
          <w:rFonts w:asciiTheme="majorHAnsi" w:eastAsia="Times New Roman" w:hAnsiTheme="majorHAnsi" w:cs="Arial"/>
          <w:szCs w:val="24"/>
          <w:lang w:eastAsia="sk-SK"/>
        </w:rPr>
        <w:t>.</w:t>
      </w:r>
    </w:p>
    <w:p w:rsidR="00045DA4" w:rsidRPr="005A04C4" w:rsidRDefault="00954046" w:rsidP="00820131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bCs/>
          <w:szCs w:val="24"/>
          <w:highlight w:val="red"/>
          <w:lang w:eastAsia="sk-SK"/>
        </w:rPr>
      </w:pPr>
      <w:r w:rsidRPr="009B1C95">
        <w:rPr>
          <w:rFonts w:asciiTheme="majorHAnsi" w:eastAsia="Times New Roman" w:hAnsiTheme="majorHAnsi" w:cs="Arial"/>
          <w:b/>
          <w:szCs w:val="24"/>
          <w:lang w:eastAsia="sk-SK"/>
        </w:rPr>
        <w:t>Predmet dane</w:t>
      </w:r>
      <w:r w:rsidR="009B1C95" w:rsidRPr="009B1C95">
        <w:rPr>
          <w:rFonts w:asciiTheme="majorHAnsi" w:eastAsia="Times New Roman" w:hAnsiTheme="majorHAnsi" w:cs="Arial"/>
          <w:szCs w:val="24"/>
          <w:lang w:eastAsia="sk-SK"/>
        </w:rPr>
        <w:t xml:space="preserve">, </w:t>
      </w:r>
      <w:r w:rsidR="009B1C95" w:rsidRPr="009B1C95">
        <w:rPr>
          <w:rFonts w:asciiTheme="majorHAnsi" w:eastAsia="Times New Roman" w:hAnsiTheme="majorHAnsi" w:cs="Arial"/>
          <w:b/>
          <w:szCs w:val="24"/>
          <w:lang w:eastAsia="sk-SK"/>
        </w:rPr>
        <w:t>z</w:t>
      </w:r>
      <w:r w:rsidR="00553934" w:rsidRPr="009B1C95">
        <w:rPr>
          <w:rFonts w:asciiTheme="majorHAnsi" w:eastAsia="Times New Roman" w:hAnsiTheme="majorHAnsi" w:cs="Arial"/>
          <w:b/>
          <w:szCs w:val="24"/>
          <w:lang w:eastAsia="sk-SK"/>
        </w:rPr>
        <w:t>áklad dane</w:t>
      </w:r>
      <w:r w:rsidR="00553934" w:rsidRPr="00820131">
        <w:rPr>
          <w:rFonts w:asciiTheme="majorHAnsi" w:eastAsia="Times New Roman" w:hAnsiTheme="majorHAnsi" w:cs="Arial"/>
          <w:b/>
          <w:szCs w:val="24"/>
          <w:lang w:eastAsia="sk-SK"/>
        </w:rPr>
        <w:t xml:space="preserve"> </w:t>
      </w:r>
      <w:r w:rsidR="009B1C95" w:rsidRPr="00820131">
        <w:rPr>
          <w:rFonts w:asciiTheme="majorHAnsi" w:eastAsia="Times New Roman" w:hAnsiTheme="majorHAnsi" w:cs="Arial"/>
          <w:b/>
          <w:szCs w:val="24"/>
          <w:lang w:eastAsia="sk-SK"/>
        </w:rPr>
        <w:t>a s</w:t>
      </w:r>
      <w:r w:rsidR="009B1C95" w:rsidRPr="009B1C95">
        <w:rPr>
          <w:rFonts w:asciiTheme="majorHAnsi" w:eastAsia="Times New Roman" w:hAnsiTheme="majorHAnsi" w:cs="Arial"/>
          <w:b/>
          <w:szCs w:val="24"/>
          <w:lang w:eastAsia="sk-SK"/>
        </w:rPr>
        <w:t xml:space="preserve">adzby dane </w:t>
      </w:r>
      <w:r w:rsidR="009B1C95" w:rsidRPr="009B1C95">
        <w:rPr>
          <w:rFonts w:asciiTheme="majorHAnsi" w:eastAsia="Times New Roman" w:hAnsiTheme="majorHAnsi" w:cs="Arial"/>
          <w:szCs w:val="24"/>
          <w:lang w:eastAsia="sk-SK"/>
        </w:rPr>
        <w:t xml:space="preserve">sú určené </w:t>
      </w:r>
      <w:r w:rsidR="00820131" w:rsidRPr="002B796C">
        <w:rPr>
          <w:rFonts w:asciiTheme="majorHAnsi" w:eastAsia="Times New Roman" w:hAnsiTheme="majorHAnsi" w:cs="Arial"/>
          <w:szCs w:val="24"/>
          <w:lang w:eastAsia="sk-SK"/>
        </w:rPr>
        <w:t>........................................................</w:t>
      </w:r>
      <w:r w:rsidR="00820131">
        <w:rPr>
          <w:rFonts w:asciiTheme="majorHAnsi" w:eastAsia="Times New Roman" w:hAnsiTheme="majorHAnsi" w:cs="Arial"/>
          <w:szCs w:val="24"/>
          <w:lang w:eastAsia="sk-SK"/>
        </w:rPr>
        <w:t xml:space="preserve"> </w:t>
      </w:r>
      <w:r w:rsidR="009B1C95" w:rsidRPr="00820131">
        <w:rPr>
          <w:rFonts w:asciiTheme="majorHAnsi" w:eastAsia="Times New Roman" w:hAnsiTheme="majorHAnsi" w:cs="Arial"/>
          <w:b/>
          <w:i/>
          <w:color w:val="002060"/>
          <w:szCs w:val="24"/>
          <w:u w:val="dotted"/>
          <w:lang w:eastAsia="sk-SK"/>
        </w:rPr>
        <w:t>VZN</w:t>
      </w:r>
      <w:r w:rsidR="009B1C95" w:rsidRPr="009B1C95">
        <w:rPr>
          <w:rFonts w:asciiTheme="majorHAnsi" w:eastAsia="Times New Roman" w:hAnsiTheme="majorHAnsi" w:cs="Arial"/>
          <w:szCs w:val="24"/>
          <w:lang w:eastAsia="sk-SK"/>
        </w:rPr>
        <w:t xml:space="preserve"> obce.</w:t>
      </w:r>
    </w:p>
    <w:p w:rsidR="00045DA4" w:rsidRPr="0069780C" w:rsidRDefault="00045DA4" w:rsidP="00A120EB">
      <w:pPr>
        <w:shd w:val="clear" w:color="auto" w:fill="FFFFFF"/>
        <w:spacing w:before="240" w:after="150"/>
        <w:rPr>
          <w:rFonts w:asciiTheme="majorHAnsi" w:eastAsia="Times New Roman" w:hAnsiTheme="majorHAnsi" w:cs="Arial"/>
          <w:bCs/>
          <w:szCs w:val="24"/>
          <w:lang w:eastAsia="sk-SK"/>
        </w:rPr>
      </w:pPr>
      <w:r w:rsidRPr="00AC6CC2">
        <w:rPr>
          <w:rFonts w:asciiTheme="majorHAnsi" w:eastAsia="Times New Roman" w:hAnsiTheme="majorHAnsi" w:cs="Arial"/>
          <w:b/>
          <w:bCs/>
          <w:szCs w:val="24"/>
          <w:lang w:eastAsia="sk-SK"/>
        </w:rPr>
        <w:t>Zdaňovacie obdobie</w:t>
      </w:r>
      <w:r w:rsidR="00AC6CC2" w:rsidRPr="00AC6CC2">
        <w:rPr>
          <w:rFonts w:asciiTheme="majorHAnsi" w:eastAsia="Times New Roman" w:hAnsiTheme="majorHAnsi" w:cs="Arial"/>
          <w:b/>
          <w:bCs/>
          <w:szCs w:val="24"/>
          <w:lang w:eastAsia="sk-SK"/>
        </w:rPr>
        <w:t>:</w:t>
      </w:r>
      <w:r w:rsidR="00AB0996">
        <w:rPr>
          <w:rFonts w:asciiTheme="majorHAnsi" w:eastAsia="Times New Roman" w:hAnsiTheme="majorHAnsi" w:cs="Arial"/>
          <w:b/>
          <w:bCs/>
          <w:szCs w:val="24"/>
          <w:lang w:eastAsia="sk-SK"/>
        </w:rPr>
        <w:t xml:space="preserve"> </w:t>
      </w:r>
      <w:r w:rsidRPr="0069780C">
        <w:rPr>
          <w:rFonts w:asciiTheme="majorHAnsi" w:eastAsia="Times New Roman" w:hAnsiTheme="majorHAnsi" w:cs="Arial"/>
          <w:bCs/>
          <w:szCs w:val="24"/>
          <w:lang w:eastAsia="sk-SK"/>
        </w:rPr>
        <w:t>kalendárny rok</w:t>
      </w:r>
      <w:r w:rsidR="0069780C" w:rsidRPr="0069780C">
        <w:rPr>
          <w:rFonts w:asciiTheme="majorHAnsi" w:eastAsia="Times New Roman" w:hAnsiTheme="majorHAnsi" w:cs="Arial"/>
          <w:bCs/>
          <w:szCs w:val="24"/>
          <w:lang w:eastAsia="sk-SK"/>
        </w:rPr>
        <w:t>, mesiac alebo deň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29"/>
        <w:gridCol w:w="3977"/>
      </w:tblGrid>
      <w:tr w:rsidR="006249FA" w:rsidTr="00225CD2">
        <w:tc>
          <w:tcPr>
            <w:tcW w:w="6629" w:type="dxa"/>
          </w:tcPr>
          <w:p w:rsidR="006249FA" w:rsidRPr="006249FA" w:rsidRDefault="006249FA" w:rsidP="006249FA">
            <w:pPr>
              <w:shd w:val="clear" w:color="auto" w:fill="FFFFFF"/>
              <w:spacing w:before="240"/>
              <w:rPr>
                <w:rFonts w:ascii="Cambria" w:hAnsi="Cambria"/>
                <w:b/>
              </w:rPr>
            </w:pPr>
            <w:r w:rsidRPr="006249FA">
              <w:rPr>
                <w:rFonts w:ascii="Cambria" w:hAnsi="Cambria"/>
                <w:b/>
              </w:rPr>
              <w:t>D</w:t>
            </w:r>
            <w:r w:rsidRPr="00996F1E">
              <w:rPr>
                <w:rFonts w:asciiTheme="majorHAnsi" w:eastAsia="Times New Roman" w:hAnsiTheme="majorHAnsi" w:cs="Arial"/>
                <w:b/>
                <w:szCs w:val="24"/>
                <w:lang w:eastAsia="sk-SK"/>
              </w:rPr>
              <w:t>ruhy miestnych daní</w:t>
            </w:r>
            <w:r>
              <w:rPr>
                <w:rFonts w:asciiTheme="majorHAnsi" w:eastAsia="Times New Roman" w:hAnsiTheme="majorHAnsi" w:cs="Arial"/>
                <w:b/>
                <w:szCs w:val="24"/>
                <w:lang w:eastAsia="sk-SK"/>
              </w:rPr>
              <w:t>:</w:t>
            </w:r>
          </w:p>
        </w:tc>
        <w:tc>
          <w:tcPr>
            <w:tcW w:w="3977" w:type="dxa"/>
          </w:tcPr>
          <w:p w:rsidR="006249FA" w:rsidRDefault="00EE640E" w:rsidP="00A120EB">
            <w:pPr>
              <w:spacing w:befor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Upravuje</w:t>
            </w:r>
            <w:r w:rsidR="00A874F8">
              <w:rPr>
                <w:rFonts w:ascii="Cambria" w:hAnsi="Cambria"/>
                <w:b/>
              </w:rPr>
              <w:t xml:space="preserve"> </w:t>
            </w:r>
            <w:r w:rsidR="00A874F8" w:rsidRPr="00A90F89">
              <w:rPr>
                <w:rFonts w:ascii="Cambria" w:hAnsi="Cambria"/>
              </w:rPr>
              <w:t>v Žiline</w:t>
            </w:r>
            <w:r w:rsidRPr="00A90F89">
              <w:rPr>
                <w:rFonts w:ascii="Cambria" w:hAnsi="Cambria"/>
              </w:rPr>
              <w:t>:</w:t>
            </w:r>
          </w:p>
        </w:tc>
      </w:tr>
      <w:tr w:rsidR="006249FA" w:rsidTr="00225CD2">
        <w:tc>
          <w:tcPr>
            <w:tcW w:w="6629" w:type="dxa"/>
          </w:tcPr>
          <w:p w:rsidR="006249FA" w:rsidRPr="00DE0B27" w:rsidRDefault="006249FA" w:rsidP="006249FA">
            <w:pPr>
              <w:pStyle w:val="Odsekzoznamu"/>
              <w:numPr>
                <w:ilvl w:val="0"/>
                <w:numId w:val="12"/>
              </w:numPr>
              <w:rPr>
                <w:rFonts w:asciiTheme="majorHAnsi" w:hAnsiTheme="majorHAnsi"/>
                <w:b/>
                <w:i/>
                <w:color w:val="002060"/>
              </w:rPr>
            </w:pPr>
            <w:r w:rsidRPr="00DE0B27">
              <w:rPr>
                <w:rFonts w:asciiTheme="majorHAnsi" w:hAnsiTheme="majorHAnsi"/>
                <w:b/>
                <w:i/>
                <w:color w:val="002060"/>
              </w:rPr>
              <w:t>Daň z nehnuteľností:</w:t>
            </w:r>
          </w:p>
          <w:p w:rsidR="006249FA" w:rsidRPr="00DE0B27" w:rsidRDefault="006249FA" w:rsidP="006249FA">
            <w:pPr>
              <w:pStyle w:val="Odsekzoznamu"/>
              <w:numPr>
                <w:ilvl w:val="0"/>
                <w:numId w:val="13"/>
              </w:numPr>
              <w:spacing w:before="120"/>
              <w:ind w:left="1560" w:hanging="284"/>
              <w:rPr>
                <w:rFonts w:asciiTheme="majorHAnsi" w:hAnsiTheme="majorHAnsi"/>
                <w:b/>
                <w:i/>
                <w:color w:val="002060"/>
              </w:rPr>
            </w:pPr>
            <w:r w:rsidRPr="00DE0B27">
              <w:rPr>
                <w:rFonts w:asciiTheme="majorHAnsi" w:eastAsia="Times New Roman" w:hAnsiTheme="majorHAnsi" w:cs="Arial"/>
                <w:b/>
                <w:i/>
                <w:color w:val="002060"/>
                <w:szCs w:val="24"/>
                <w:lang w:eastAsia="sk-SK"/>
              </w:rPr>
              <w:t>z pozemkov</w:t>
            </w:r>
          </w:p>
          <w:p w:rsidR="006249FA" w:rsidRPr="00DE0B27" w:rsidRDefault="006249FA" w:rsidP="006249FA">
            <w:pPr>
              <w:pStyle w:val="Odsekzoznamu"/>
              <w:numPr>
                <w:ilvl w:val="0"/>
                <w:numId w:val="13"/>
              </w:numPr>
              <w:spacing w:before="120"/>
              <w:ind w:left="1560" w:hanging="284"/>
              <w:rPr>
                <w:rFonts w:asciiTheme="majorHAnsi" w:hAnsiTheme="majorHAnsi"/>
                <w:b/>
                <w:i/>
                <w:color w:val="002060"/>
              </w:rPr>
            </w:pPr>
            <w:r w:rsidRPr="00DE0B27">
              <w:rPr>
                <w:rFonts w:asciiTheme="majorHAnsi" w:hAnsiTheme="majorHAnsi"/>
                <w:b/>
                <w:i/>
                <w:color w:val="002060"/>
              </w:rPr>
              <w:t>zo stavieb</w:t>
            </w:r>
          </w:p>
          <w:p w:rsidR="006249FA" w:rsidRPr="00DE0B27" w:rsidRDefault="006249FA" w:rsidP="006249FA">
            <w:pPr>
              <w:pStyle w:val="Odsekzoznamu"/>
              <w:numPr>
                <w:ilvl w:val="0"/>
                <w:numId w:val="13"/>
              </w:numPr>
              <w:spacing w:before="120"/>
              <w:ind w:left="1560" w:hanging="284"/>
              <w:rPr>
                <w:rFonts w:asciiTheme="majorHAnsi" w:hAnsiTheme="majorHAnsi"/>
                <w:b/>
                <w:i/>
                <w:color w:val="002060"/>
              </w:rPr>
            </w:pPr>
            <w:r w:rsidRPr="00DE0B27">
              <w:rPr>
                <w:rFonts w:asciiTheme="majorHAnsi" w:hAnsiTheme="majorHAnsi"/>
                <w:b/>
                <w:i/>
                <w:color w:val="002060"/>
              </w:rPr>
              <w:t>z bytov a nebytových priestorov</w:t>
            </w:r>
          </w:p>
          <w:p w:rsidR="006249FA" w:rsidRPr="00DE0B27" w:rsidRDefault="006249FA" w:rsidP="006249FA">
            <w:pPr>
              <w:pStyle w:val="Odsekzoznamu"/>
              <w:numPr>
                <w:ilvl w:val="0"/>
                <w:numId w:val="12"/>
              </w:numPr>
              <w:rPr>
                <w:rFonts w:asciiTheme="majorHAnsi" w:hAnsiTheme="majorHAnsi"/>
                <w:b/>
                <w:i/>
                <w:color w:val="002060"/>
              </w:rPr>
            </w:pPr>
            <w:r w:rsidRPr="00DE0B27">
              <w:rPr>
                <w:rFonts w:asciiTheme="majorHAnsi" w:hAnsiTheme="majorHAnsi"/>
                <w:b/>
                <w:i/>
                <w:color w:val="002060"/>
              </w:rPr>
              <w:t>Daň za psa</w:t>
            </w:r>
          </w:p>
          <w:p w:rsidR="006249FA" w:rsidRPr="00DE0B27" w:rsidRDefault="006249FA" w:rsidP="006249FA">
            <w:pPr>
              <w:pStyle w:val="Odsekzoznamu"/>
              <w:numPr>
                <w:ilvl w:val="0"/>
                <w:numId w:val="12"/>
              </w:numPr>
              <w:rPr>
                <w:rFonts w:asciiTheme="majorHAnsi" w:hAnsiTheme="majorHAnsi"/>
                <w:b/>
                <w:i/>
                <w:color w:val="002060"/>
              </w:rPr>
            </w:pPr>
            <w:r w:rsidRPr="00DE0B27">
              <w:rPr>
                <w:rFonts w:asciiTheme="majorHAnsi" w:hAnsiTheme="majorHAnsi"/>
                <w:b/>
                <w:i/>
                <w:color w:val="002060"/>
              </w:rPr>
              <w:t>Daň za užívanie verejného priestranstva</w:t>
            </w:r>
          </w:p>
          <w:p w:rsidR="00225CD2" w:rsidRPr="00DE0B27" w:rsidRDefault="00225CD2" w:rsidP="00225CD2">
            <w:pPr>
              <w:pStyle w:val="Odsekzoznamu"/>
              <w:rPr>
                <w:rFonts w:asciiTheme="majorHAnsi" w:hAnsiTheme="majorHAnsi"/>
                <w:b/>
                <w:i/>
                <w:color w:val="002060"/>
              </w:rPr>
            </w:pPr>
          </w:p>
          <w:p w:rsidR="006249FA" w:rsidRPr="00DE0B27" w:rsidRDefault="006249FA" w:rsidP="006249FA">
            <w:pPr>
              <w:pStyle w:val="Odsekzoznamu"/>
              <w:numPr>
                <w:ilvl w:val="0"/>
                <w:numId w:val="12"/>
              </w:numPr>
              <w:rPr>
                <w:rFonts w:asciiTheme="majorHAnsi" w:hAnsiTheme="majorHAnsi"/>
                <w:b/>
                <w:i/>
                <w:color w:val="002060"/>
              </w:rPr>
            </w:pPr>
            <w:r w:rsidRPr="00DE0B27">
              <w:rPr>
                <w:rFonts w:asciiTheme="majorHAnsi" w:hAnsiTheme="majorHAnsi"/>
                <w:b/>
                <w:i/>
                <w:color w:val="002060"/>
              </w:rPr>
              <w:t>Daň za ubytovanie</w:t>
            </w:r>
          </w:p>
          <w:p w:rsidR="006249FA" w:rsidRPr="00DE0B27" w:rsidRDefault="006249FA" w:rsidP="006249FA">
            <w:pPr>
              <w:pStyle w:val="Odsekzoznamu"/>
              <w:numPr>
                <w:ilvl w:val="0"/>
                <w:numId w:val="12"/>
              </w:numPr>
              <w:rPr>
                <w:rFonts w:asciiTheme="majorHAnsi" w:hAnsiTheme="majorHAnsi"/>
                <w:b/>
                <w:i/>
                <w:color w:val="002060"/>
              </w:rPr>
            </w:pPr>
            <w:r w:rsidRPr="00DE0B27">
              <w:rPr>
                <w:rFonts w:asciiTheme="majorHAnsi" w:hAnsiTheme="majorHAnsi"/>
                <w:b/>
                <w:i/>
                <w:color w:val="002060"/>
              </w:rPr>
              <w:t>Daň za predajné automaty</w:t>
            </w:r>
          </w:p>
          <w:p w:rsidR="006249FA" w:rsidRPr="00DE0B27" w:rsidRDefault="006249FA" w:rsidP="006249FA">
            <w:pPr>
              <w:pStyle w:val="Odsekzoznamu"/>
              <w:numPr>
                <w:ilvl w:val="0"/>
                <w:numId w:val="12"/>
              </w:numPr>
              <w:rPr>
                <w:rFonts w:asciiTheme="majorHAnsi" w:hAnsiTheme="majorHAnsi"/>
                <w:b/>
                <w:i/>
                <w:color w:val="002060"/>
              </w:rPr>
            </w:pPr>
            <w:r w:rsidRPr="00DE0B27">
              <w:rPr>
                <w:rFonts w:asciiTheme="majorHAnsi" w:hAnsiTheme="majorHAnsi"/>
                <w:b/>
                <w:i/>
                <w:color w:val="002060"/>
              </w:rPr>
              <w:t>Daň za nevýherné hracie automaty</w:t>
            </w:r>
          </w:p>
          <w:p w:rsidR="00165B2C" w:rsidRPr="00B744F4" w:rsidRDefault="006249FA" w:rsidP="00165B2C">
            <w:pPr>
              <w:pStyle w:val="Odsekzoznamu"/>
              <w:numPr>
                <w:ilvl w:val="0"/>
                <w:numId w:val="12"/>
              </w:numPr>
              <w:rPr>
                <w:rFonts w:asciiTheme="majorHAnsi" w:hAnsiTheme="majorHAnsi"/>
                <w:b/>
                <w:i/>
                <w:color w:val="002060"/>
              </w:rPr>
            </w:pPr>
            <w:r w:rsidRPr="00B744F4">
              <w:rPr>
                <w:rFonts w:asciiTheme="majorHAnsi" w:hAnsiTheme="majorHAnsi"/>
                <w:b/>
                <w:i/>
                <w:color w:val="002060"/>
              </w:rPr>
              <w:t>Daň za vjazd a zotrvanie motorového vozidla v historickej časti mesta</w:t>
            </w:r>
          </w:p>
          <w:p w:rsidR="006249FA" w:rsidRPr="00DE0B27" w:rsidRDefault="006249FA" w:rsidP="006249FA">
            <w:pPr>
              <w:pStyle w:val="Odsekzoznamu"/>
              <w:numPr>
                <w:ilvl w:val="0"/>
                <w:numId w:val="12"/>
              </w:numPr>
              <w:rPr>
                <w:rFonts w:asciiTheme="majorHAnsi" w:hAnsiTheme="majorHAnsi"/>
                <w:b/>
                <w:i/>
                <w:color w:val="002060"/>
              </w:rPr>
            </w:pPr>
            <w:r w:rsidRPr="00DE0B27">
              <w:rPr>
                <w:rFonts w:asciiTheme="majorHAnsi" w:hAnsiTheme="majorHAnsi"/>
                <w:b/>
                <w:i/>
                <w:color w:val="002060"/>
              </w:rPr>
              <w:t>Daň za jadrové zariadenie</w:t>
            </w:r>
          </w:p>
          <w:p w:rsidR="006249FA" w:rsidRPr="00DE0B27" w:rsidRDefault="006249FA" w:rsidP="006249FA">
            <w:pPr>
              <w:pStyle w:val="Odsekzoznamu"/>
              <w:numPr>
                <w:ilvl w:val="0"/>
                <w:numId w:val="12"/>
              </w:numPr>
              <w:rPr>
                <w:rFonts w:asciiTheme="majorHAnsi" w:hAnsiTheme="majorHAnsi"/>
                <w:b/>
                <w:i/>
                <w:color w:val="002060"/>
              </w:rPr>
            </w:pPr>
            <w:r w:rsidRPr="00DE0B27">
              <w:rPr>
                <w:rFonts w:asciiTheme="majorHAnsi" w:hAnsiTheme="majorHAnsi"/>
                <w:b/>
                <w:i/>
                <w:color w:val="002060"/>
              </w:rPr>
              <w:t>Miestny poplatok za komunálne odpady a drobné stavebné odpady</w:t>
            </w:r>
          </w:p>
          <w:p w:rsidR="006249FA" w:rsidRPr="00DE0B27" w:rsidRDefault="006249FA" w:rsidP="006249FA">
            <w:pPr>
              <w:pStyle w:val="Odsekzoznamu"/>
              <w:numPr>
                <w:ilvl w:val="0"/>
                <w:numId w:val="12"/>
              </w:numPr>
              <w:rPr>
                <w:rFonts w:asciiTheme="majorHAnsi" w:hAnsiTheme="majorHAnsi"/>
                <w:b/>
                <w:i/>
                <w:color w:val="002060"/>
              </w:rPr>
            </w:pPr>
            <w:r w:rsidRPr="00DE0B27">
              <w:rPr>
                <w:rFonts w:asciiTheme="majorHAnsi" w:hAnsiTheme="majorHAnsi"/>
                <w:b/>
                <w:i/>
                <w:color w:val="002060"/>
              </w:rPr>
              <w:t>Daň z motorových vozidiel</w:t>
            </w:r>
          </w:p>
          <w:p w:rsidR="006249FA" w:rsidRDefault="006249FA" w:rsidP="00A120EB">
            <w:pPr>
              <w:spacing w:before="240"/>
              <w:rPr>
                <w:rFonts w:ascii="Cambria" w:hAnsi="Cambria"/>
                <w:b/>
              </w:rPr>
            </w:pPr>
          </w:p>
        </w:tc>
        <w:tc>
          <w:tcPr>
            <w:tcW w:w="3977" w:type="dxa"/>
          </w:tcPr>
          <w:p w:rsidR="006249FA" w:rsidRPr="00EA2C1F" w:rsidRDefault="00EE640E" w:rsidP="006249FA">
            <w:pPr>
              <w:pStyle w:val="Odsekzoznamu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EA2C1F">
              <w:rPr>
                <w:rFonts w:ascii="Cambria" w:hAnsi="Cambria"/>
              </w:rPr>
              <w:t xml:space="preserve">VZN č. </w:t>
            </w:r>
            <w:r w:rsidR="00EA2C1F" w:rsidRPr="00EA2C1F">
              <w:rPr>
                <w:rFonts w:ascii="Cambria" w:hAnsi="Cambria"/>
              </w:rPr>
              <w:t>20</w:t>
            </w:r>
            <w:r w:rsidRPr="00EA2C1F">
              <w:rPr>
                <w:rFonts w:ascii="Cambria" w:hAnsi="Cambria"/>
              </w:rPr>
              <w:t>/201</w:t>
            </w:r>
            <w:r w:rsidR="00EA2C1F" w:rsidRPr="00EA2C1F">
              <w:rPr>
                <w:rFonts w:ascii="Cambria" w:hAnsi="Cambria"/>
              </w:rPr>
              <w:t>9</w:t>
            </w:r>
          </w:p>
          <w:p w:rsidR="00EE640E" w:rsidRPr="00EA2C1F" w:rsidRDefault="00EE640E" w:rsidP="00EE640E">
            <w:pPr>
              <w:pStyle w:val="Odsekzoznamu"/>
              <w:rPr>
                <w:rFonts w:ascii="Cambria" w:hAnsi="Cambria"/>
              </w:rPr>
            </w:pPr>
          </w:p>
          <w:p w:rsidR="00EE640E" w:rsidRPr="00EA2C1F" w:rsidRDefault="00EE640E" w:rsidP="00EE640E">
            <w:pPr>
              <w:pStyle w:val="Odsekzoznamu"/>
              <w:rPr>
                <w:rFonts w:ascii="Cambria" w:hAnsi="Cambria"/>
              </w:rPr>
            </w:pPr>
          </w:p>
          <w:p w:rsidR="00EE640E" w:rsidRPr="00EA2C1F" w:rsidRDefault="00EE640E" w:rsidP="00EE640E">
            <w:pPr>
              <w:pStyle w:val="Odsekzoznamu"/>
              <w:rPr>
                <w:rFonts w:ascii="Cambria" w:hAnsi="Cambria"/>
              </w:rPr>
            </w:pPr>
          </w:p>
          <w:p w:rsidR="00EE640E" w:rsidRPr="00EA2C1F" w:rsidRDefault="00EE640E" w:rsidP="00EE640E">
            <w:pPr>
              <w:pStyle w:val="Odsekzoznamu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EA2C1F">
              <w:rPr>
                <w:rFonts w:ascii="Cambria" w:hAnsi="Cambria"/>
              </w:rPr>
              <w:t xml:space="preserve">VZN č. </w:t>
            </w:r>
            <w:r w:rsidR="00EA2C1F" w:rsidRPr="00EA2C1F">
              <w:rPr>
                <w:rFonts w:ascii="Cambria" w:hAnsi="Cambria"/>
              </w:rPr>
              <w:t>20/2019</w:t>
            </w:r>
          </w:p>
          <w:p w:rsidR="00EE640E" w:rsidRPr="005713E1" w:rsidRDefault="00225CD2" w:rsidP="00EE640E">
            <w:pPr>
              <w:pStyle w:val="Odsekzoznamu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5713E1">
              <w:rPr>
                <w:rFonts w:ascii="Cambria" w:hAnsi="Cambria"/>
              </w:rPr>
              <w:t xml:space="preserve">VZN č. </w:t>
            </w:r>
            <w:r w:rsidR="005713E1" w:rsidRPr="005713E1">
              <w:rPr>
                <w:rFonts w:ascii="Cambria" w:hAnsi="Cambria"/>
              </w:rPr>
              <w:t>11</w:t>
            </w:r>
            <w:r w:rsidRPr="005713E1">
              <w:rPr>
                <w:rFonts w:ascii="Cambria" w:hAnsi="Cambria"/>
              </w:rPr>
              <w:t>/201</w:t>
            </w:r>
            <w:r w:rsidR="005713E1" w:rsidRPr="005713E1">
              <w:rPr>
                <w:rFonts w:ascii="Cambria" w:hAnsi="Cambria"/>
              </w:rPr>
              <w:t>9</w:t>
            </w:r>
            <w:r w:rsidRPr="005713E1">
              <w:rPr>
                <w:rFonts w:ascii="Cambria" w:hAnsi="Cambria"/>
              </w:rPr>
              <w:t>, ktorým sa mení VZN č. 5/2011</w:t>
            </w:r>
          </w:p>
          <w:p w:rsidR="00EE640E" w:rsidRPr="00162EC8" w:rsidRDefault="00EE640E" w:rsidP="00EE640E">
            <w:pPr>
              <w:pStyle w:val="Odsekzoznamu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162EC8">
              <w:rPr>
                <w:rFonts w:ascii="Cambria" w:hAnsi="Cambria"/>
              </w:rPr>
              <w:t xml:space="preserve">VZN č. </w:t>
            </w:r>
            <w:r w:rsidR="00162EC8" w:rsidRPr="00162EC8">
              <w:rPr>
                <w:rFonts w:ascii="Cambria" w:hAnsi="Cambria"/>
              </w:rPr>
              <w:t>21</w:t>
            </w:r>
            <w:r w:rsidRPr="00162EC8">
              <w:rPr>
                <w:rFonts w:ascii="Cambria" w:hAnsi="Cambria"/>
              </w:rPr>
              <w:t>/201</w:t>
            </w:r>
            <w:r w:rsidR="00162EC8" w:rsidRPr="00162EC8">
              <w:rPr>
                <w:rFonts w:ascii="Cambria" w:hAnsi="Cambria"/>
              </w:rPr>
              <w:t>9</w:t>
            </w:r>
          </w:p>
          <w:p w:rsidR="00EE640E" w:rsidRPr="00EA2C1F" w:rsidRDefault="00EE640E" w:rsidP="00EE640E">
            <w:pPr>
              <w:pStyle w:val="Odsekzoznamu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EA2C1F">
              <w:rPr>
                <w:rFonts w:ascii="Cambria" w:hAnsi="Cambria"/>
              </w:rPr>
              <w:t xml:space="preserve">VZN č. </w:t>
            </w:r>
            <w:r w:rsidR="00EA2C1F" w:rsidRPr="00EA2C1F">
              <w:rPr>
                <w:rFonts w:ascii="Cambria" w:hAnsi="Cambria"/>
              </w:rPr>
              <w:t>20/2019</w:t>
            </w:r>
            <w:bookmarkStart w:id="0" w:name="_GoBack"/>
            <w:bookmarkEnd w:id="0"/>
          </w:p>
          <w:p w:rsidR="00EE640E" w:rsidRPr="00EA2C1F" w:rsidRDefault="00EE640E" w:rsidP="00EE640E">
            <w:pPr>
              <w:pStyle w:val="Odsekzoznamu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EA2C1F">
              <w:rPr>
                <w:rFonts w:ascii="Cambria" w:hAnsi="Cambria"/>
              </w:rPr>
              <w:t xml:space="preserve">VZN č. </w:t>
            </w:r>
            <w:r w:rsidR="00EA2C1F" w:rsidRPr="00EA2C1F">
              <w:rPr>
                <w:rFonts w:ascii="Cambria" w:hAnsi="Cambria"/>
              </w:rPr>
              <w:t>20/2019</w:t>
            </w:r>
          </w:p>
          <w:p w:rsidR="00EE640E" w:rsidRPr="00586143" w:rsidRDefault="00165B2C" w:rsidP="00165B2C">
            <w:pPr>
              <w:pStyle w:val="Odsekzoznamu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586143">
              <w:rPr>
                <w:rFonts w:ascii="Cambria" w:hAnsi="Cambria"/>
              </w:rPr>
              <w:t xml:space="preserve">VZN č. </w:t>
            </w:r>
            <w:r w:rsidR="009D1CE8" w:rsidRPr="00586143">
              <w:rPr>
                <w:rFonts w:ascii="Cambria" w:hAnsi="Cambria"/>
              </w:rPr>
              <w:t>23/2019</w:t>
            </w:r>
            <w:r w:rsidRPr="00586143">
              <w:rPr>
                <w:rFonts w:ascii="Cambria" w:hAnsi="Cambria"/>
              </w:rPr>
              <w:t xml:space="preserve"> </w:t>
            </w:r>
          </w:p>
          <w:p w:rsidR="009D1CE8" w:rsidRPr="009D1CE8" w:rsidRDefault="009D1CE8" w:rsidP="009D1CE8">
            <w:pPr>
              <w:pStyle w:val="Odsekzoznamu"/>
              <w:rPr>
                <w:rFonts w:ascii="Cambria" w:hAnsi="Cambria"/>
                <w:color w:val="FF0000"/>
              </w:rPr>
            </w:pPr>
          </w:p>
          <w:p w:rsidR="00EE640E" w:rsidRPr="005713E1" w:rsidRDefault="00642253" w:rsidP="00EE640E">
            <w:pPr>
              <w:pStyle w:val="Odsekzoznamu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5713E1">
              <w:rPr>
                <w:rFonts w:ascii="Cambria" w:hAnsi="Cambria"/>
              </w:rPr>
              <w:t>--</w:t>
            </w:r>
          </w:p>
          <w:p w:rsidR="00EE640E" w:rsidRPr="00B744F4" w:rsidRDefault="00A874F8" w:rsidP="00EE640E">
            <w:pPr>
              <w:pStyle w:val="Odsekzoznamu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B744F4">
              <w:rPr>
                <w:rFonts w:ascii="Cambria" w:hAnsi="Cambria"/>
              </w:rPr>
              <w:t>VZN č. 2</w:t>
            </w:r>
            <w:r w:rsidR="00B744F4" w:rsidRPr="00B744F4">
              <w:rPr>
                <w:rFonts w:ascii="Cambria" w:hAnsi="Cambria"/>
              </w:rPr>
              <w:t>2</w:t>
            </w:r>
            <w:r w:rsidRPr="00B744F4">
              <w:rPr>
                <w:rFonts w:ascii="Cambria" w:hAnsi="Cambria"/>
              </w:rPr>
              <w:t>/201</w:t>
            </w:r>
            <w:r w:rsidR="00B744F4" w:rsidRPr="00B744F4">
              <w:rPr>
                <w:rFonts w:ascii="Cambria" w:hAnsi="Cambria"/>
              </w:rPr>
              <w:t>9</w:t>
            </w:r>
          </w:p>
          <w:p w:rsidR="00225CD2" w:rsidRPr="009D1CE8" w:rsidRDefault="00225CD2" w:rsidP="00225CD2">
            <w:pPr>
              <w:pStyle w:val="Odsekzoznamu"/>
              <w:rPr>
                <w:rFonts w:ascii="Cambria" w:hAnsi="Cambria"/>
                <w:color w:val="FF0000"/>
              </w:rPr>
            </w:pPr>
          </w:p>
          <w:p w:rsidR="00EE640E" w:rsidRPr="00E65478" w:rsidRDefault="00E65478" w:rsidP="00E65478">
            <w:pPr>
              <w:pStyle w:val="Odsekzoznamu"/>
              <w:numPr>
                <w:ilvl w:val="0"/>
                <w:numId w:val="15"/>
              </w:numPr>
              <w:rPr>
                <w:rFonts w:ascii="Cambria" w:hAnsi="Cambria"/>
                <w:b/>
              </w:rPr>
            </w:pPr>
            <w:r w:rsidRPr="00A90F89">
              <w:rPr>
                <w:rFonts w:ascii="Cambria" w:hAnsi="Cambria"/>
                <w:b/>
              </w:rPr>
              <w:t>361/2014 Z. z.</w:t>
            </w:r>
          </w:p>
        </w:tc>
      </w:tr>
    </w:tbl>
    <w:p w:rsidR="007D275A" w:rsidRPr="00045DA4" w:rsidRDefault="00F72750" w:rsidP="00A874F8">
      <w:pPr>
        <w:rPr>
          <w:rFonts w:asciiTheme="majorHAnsi" w:eastAsia="Times New Roman" w:hAnsiTheme="majorHAnsi" w:cs="Arial"/>
          <w:b/>
          <w:bCs/>
          <w:szCs w:val="24"/>
          <w:lang w:eastAsia="sk-SK"/>
        </w:rPr>
      </w:pPr>
      <w:proofErr w:type="spellStart"/>
      <w:r>
        <w:t>Link</w:t>
      </w:r>
      <w:proofErr w:type="spellEnd"/>
      <w:r>
        <w:t xml:space="preserve"> -</w:t>
      </w:r>
      <w:r w:rsidR="00A874F8">
        <w:t xml:space="preserve"> VZN mesta Žilina: </w:t>
      </w:r>
      <w:hyperlink r:id="rId6" w:history="1">
        <w:r w:rsidR="00A874F8" w:rsidRPr="003451D0">
          <w:rPr>
            <w:rStyle w:val="Hypertextovprepojenie"/>
          </w:rPr>
          <w:t>http://www.zilina.sk/mesto-zilina-uradna-tabula-mesta-vseobecne-zavazne-nariadenia-vzn-podla-datumu</w:t>
        </w:r>
      </w:hyperlink>
      <w:r w:rsidR="00A874F8">
        <w:t xml:space="preserve"> </w:t>
      </w:r>
    </w:p>
    <w:sectPr w:rsidR="007D275A" w:rsidRPr="00045DA4" w:rsidSect="00954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4982_"/>
      </v:shape>
    </w:pict>
  </w:numPicBullet>
  <w:abstractNum w:abstractNumId="0">
    <w:nsid w:val="01C06159"/>
    <w:multiLevelType w:val="multilevel"/>
    <w:tmpl w:val="B168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429A5"/>
    <w:multiLevelType w:val="hybridMultilevel"/>
    <w:tmpl w:val="CAEC7736"/>
    <w:lvl w:ilvl="0" w:tplc="BE8A30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02979"/>
    <w:multiLevelType w:val="multilevel"/>
    <w:tmpl w:val="7F14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5048C"/>
    <w:multiLevelType w:val="multilevel"/>
    <w:tmpl w:val="2AC64B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A0314"/>
    <w:multiLevelType w:val="hybridMultilevel"/>
    <w:tmpl w:val="58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63672"/>
    <w:multiLevelType w:val="hybridMultilevel"/>
    <w:tmpl w:val="5E4E4696"/>
    <w:lvl w:ilvl="0" w:tplc="2F182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B3741"/>
    <w:multiLevelType w:val="hybridMultilevel"/>
    <w:tmpl w:val="5E4E4696"/>
    <w:lvl w:ilvl="0" w:tplc="2F182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A74C8"/>
    <w:multiLevelType w:val="multilevel"/>
    <w:tmpl w:val="FB02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64352"/>
    <w:multiLevelType w:val="multilevel"/>
    <w:tmpl w:val="CC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F27E5"/>
    <w:multiLevelType w:val="hybridMultilevel"/>
    <w:tmpl w:val="58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E19D1"/>
    <w:multiLevelType w:val="hybridMultilevel"/>
    <w:tmpl w:val="1E5AAD6E"/>
    <w:lvl w:ilvl="0" w:tplc="CEECB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F24AE"/>
    <w:multiLevelType w:val="multilevel"/>
    <w:tmpl w:val="CE1A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83009"/>
    <w:multiLevelType w:val="hybridMultilevel"/>
    <w:tmpl w:val="17F8D54C"/>
    <w:lvl w:ilvl="0" w:tplc="CEECB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57404"/>
    <w:multiLevelType w:val="hybridMultilevel"/>
    <w:tmpl w:val="58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53B78"/>
    <w:multiLevelType w:val="multilevel"/>
    <w:tmpl w:val="576A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4"/>
  </w:num>
  <w:num w:numId="12">
    <w:abstractNumId w:val="6"/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46"/>
    <w:rsid w:val="00034244"/>
    <w:rsid w:val="00045DA4"/>
    <w:rsid w:val="00046AC7"/>
    <w:rsid w:val="00055CDD"/>
    <w:rsid w:val="00073286"/>
    <w:rsid w:val="000847A7"/>
    <w:rsid w:val="00135783"/>
    <w:rsid w:val="00153EF8"/>
    <w:rsid w:val="00162EC8"/>
    <w:rsid w:val="00165B2C"/>
    <w:rsid w:val="00201F27"/>
    <w:rsid w:val="00225CD2"/>
    <w:rsid w:val="002B796C"/>
    <w:rsid w:val="002D630D"/>
    <w:rsid w:val="002E5A29"/>
    <w:rsid w:val="003434DA"/>
    <w:rsid w:val="00381569"/>
    <w:rsid w:val="00440D69"/>
    <w:rsid w:val="004C5006"/>
    <w:rsid w:val="00510D73"/>
    <w:rsid w:val="0053082E"/>
    <w:rsid w:val="00553934"/>
    <w:rsid w:val="005713E1"/>
    <w:rsid w:val="00586143"/>
    <w:rsid w:val="005A04C4"/>
    <w:rsid w:val="006249FA"/>
    <w:rsid w:val="00642253"/>
    <w:rsid w:val="00692A46"/>
    <w:rsid w:val="0069780C"/>
    <w:rsid w:val="006A04CD"/>
    <w:rsid w:val="006C5E4A"/>
    <w:rsid w:val="0072395A"/>
    <w:rsid w:val="007D275A"/>
    <w:rsid w:val="00820131"/>
    <w:rsid w:val="00842A1A"/>
    <w:rsid w:val="0088147B"/>
    <w:rsid w:val="00892942"/>
    <w:rsid w:val="008F1865"/>
    <w:rsid w:val="00954046"/>
    <w:rsid w:val="009720DC"/>
    <w:rsid w:val="00996F1E"/>
    <w:rsid w:val="009A3C49"/>
    <w:rsid w:val="009B1C95"/>
    <w:rsid w:val="009D1CE8"/>
    <w:rsid w:val="009D50B7"/>
    <w:rsid w:val="009D6C6F"/>
    <w:rsid w:val="009F5E28"/>
    <w:rsid w:val="00A120EB"/>
    <w:rsid w:val="00A73BBC"/>
    <w:rsid w:val="00A874F8"/>
    <w:rsid w:val="00A90F89"/>
    <w:rsid w:val="00AB0996"/>
    <w:rsid w:val="00AC6CC2"/>
    <w:rsid w:val="00B27C4A"/>
    <w:rsid w:val="00B529F2"/>
    <w:rsid w:val="00B744F4"/>
    <w:rsid w:val="00BD613B"/>
    <w:rsid w:val="00BF497D"/>
    <w:rsid w:val="00C13AD3"/>
    <w:rsid w:val="00C165C6"/>
    <w:rsid w:val="00C708B4"/>
    <w:rsid w:val="00CA0116"/>
    <w:rsid w:val="00CA16EA"/>
    <w:rsid w:val="00CB3AC5"/>
    <w:rsid w:val="00D1425F"/>
    <w:rsid w:val="00D8478E"/>
    <w:rsid w:val="00DB4DDB"/>
    <w:rsid w:val="00DD0FA3"/>
    <w:rsid w:val="00DE0B27"/>
    <w:rsid w:val="00E60BC7"/>
    <w:rsid w:val="00E65478"/>
    <w:rsid w:val="00EA2C1F"/>
    <w:rsid w:val="00EE640E"/>
    <w:rsid w:val="00F20508"/>
    <w:rsid w:val="00F7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54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54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54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540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5404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5404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5404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5404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5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5404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54046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BD6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D6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45DA4"/>
    <w:pPr>
      <w:ind w:left="720"/>
      <w:contextualSpacing/>
    </w:pPr>
  </w:style>
  <w:style w:type="table" w:styleId="Mriekatabuky">
    <w:name w:val="Table Grid"/>
    <w:basedOn w:val="Normlnatabuka"/>
    <w:uiPriority w:val="59"/>
    <w:rsid w:val="0062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54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54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54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540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5404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5404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5404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5404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5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5404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54046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BD6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D6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45DA4"/>
    <w:pPr>
      <w:ind w:left="720"/>
      <w:contextualSpacing/>
    </w:pPr>
  </w:style>
  <w:style w:type="table" w:styleId="Mriekatabuky">
    <w:name w:val="Table Grid"/>
    <w:basedOn w:val="Normlnatabuka"/>
    <w:uiPriority w:val="59"/>
    <w:rsid w:val="0062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lina.sk/mesto-zilina-uradna-tabula-mesta-vseobecne-zavazne-nariadenia-vzn-podla-datum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žiak</dc:creator>
  <cp:lastModifiedBy>žiak</cp:lastModifiedBy>
  <cp:revision>77</cp:revision>
  <dcterms:created xsi:type="dcterms:W3CDTF">2019-12-13T06:33:00Z</dcterms:created>
  <dcterms:modified xsi:type="dcterms:W3CDTF">2020-01-07T09:46:00Z</dcterms:modified>
</cp:coreProperties>
</file>