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AF60" w14:textId="77777777" w:rsidR="00190836" w:rsidRPr="00190836" w:rsidRDefault="00114DA9" w:rsidP="00D37131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PL</w:t>
      </w:r>
      <w:r w:rsidR="007E46B1">
        <w:rPr>
          <w:rFonts w:ascii="Arial" w:hAnsi="Arial" w:cs="Arial"/>
          <w:b/>
          <w:sz w:val="20"/>
          <w:szCs w:val="18"/>
        </w:rPr>
        <w:t xml:space="preserve"> č. 2 - </w:t>
      </w:r>
      <w:r w:rsidR="00190836" w:rsidRPr="00190836">
        <w:rPr>
          <w:rFonts w:ascii="Arial" w:hAnsi="Arial" w:cs="Arial"/>
          <w:b/>
          <w:sz w:val="20"/>
          <w:szCs w:val="18"/>
        </w:rPr>
        <w:t>Podnik ako základný podnikateľský subjekt v trhovej ekonomike</w:t>
      </w:r>
    </w:p>
    <w:p w14:paraId="0EA6C381" w14:textId="77777777" w:rsidR="00D37131" w:rsidRDefault="00190836" w:rsidP="00D371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EA6E63C" w14:textId="77777777" w:rsidR="00190836" w:rsidRDefault="00383A93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190836">
        <w:rPr>
          <w:rFonts w:ascii="Arial" w:hAnsi="Arial" w:cs="Arial"/>
          <w:sz w:val="18"/>
          <w:szCs w:val="18"/>
        </w:rPr>
        <w:t>Definujte podnik: ...............................................................................................................................................</w:t>
      </w:r>
      <w:r w:rsidR="00190836">
        <w:rPr>
          <w:rFonts w:ascii="Arial" w:hAnsi="Arial" w:cs="Arial"/>
          <w:sz w:val="18"/>
          <w:szCs w:val="18"/>
        </w:rPr>
        <w:t>................</w:t>
      </w:r>
      <w:r w:rsidRPr="00190836">
        <w:rPr>
          <w:rFonts w:ascii="Arial" w:hAnsi="Arial" w:cs="Arial"/>
          <w:sz w:val="18"/>
          <w:szCs w:val="18"/>
        </w:rPr>
        <w:t>..........................</w:t>
      </w:r>
    </w:p>
    <w:p w14:paraId="53DB5261" w14:textId="77777777" w:rsidR="00383A93" w:rsidRPr="00190836" w:rsidRDefault="00190836" w:rsidP="00EA2F52">
      <w:pPr>
        <w:spacing w:line="360" w:lineRule="auto"/>
        <w:ind w:left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383A93" w:rsidRPr="00190836">
        <w:rPr>
          <w:rFonts w:ascii="Arial" w:hAnsi="Arial" w:cs="Arial"/>
          <w:sz w:val="18"/>
          <w:szCs w:val="18"/>
        </w:rPr>
        <w:t>.............................................................</w:t>
      </w:r>
    </w:p>
    <w:p w14:paraId="1FF43120" w14:textId="77777777" w:rsidR="00383A93" w:rsidRPr="00E82596" w:rsidRDefault="00383A93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Vymenujte</w:t>
      </w:r>
      <w:r w:rsidR="00EE01DC">
        <w:rPr>
          <w:rFonts w:ascii="Arial" w:hAnsi="Arial" w:cs="Arial"/>
          <w:sz w:val="18"/>
          <w:szCs w:val="18"/>
        </w:rPr>
        <w:t xml:space="preserve"> a</w:t>
      </w:r>
      <w:r w:rsidRPr="00E82596">
        <w:rPr>
          <w:rFonts w:ascii="Arial" w:hAnsi="Arial" w:cs="Arial"/>
          <w:sz w:val="18"/>
          <w:szCs w:val="18"/>
        </w:rPr>
        <w:t xml:space="preserve"> </w:t>
      </w:r>
      <w:r w:rsidR="00CD0E53">
        <w:rPr>
          <w:rFonts w:ascii="Arial" w:hAnsi="Arial" w:cs="Arial"/>
          <w:sz w:val="18"/>
          <w:szCs w:val="18"/>
        </w:rPr>
        <w:t xml:space="preserve">charakterizujte </w:t>
      </w:r>
      <w:r w:rsidRPr="00E82596">
        <w:rPr>
          <w:rFonts w:ascii="Arial" w:hAnsi="Arial" w:cs="Arial"/>
          <w:sz w:val="18"/>
          <w:szCs w:val="18"/>
        </w:rPr>
        <w:t>základné znaky podniku</w:t>
      </w:r>
      <w:r w:rsidR="00CD0E53">
        <w:rPr>
          <w:rFonts w:ascii="Arial" w:hAnsi="Arial" w:cs="Arial"/>
          <w:sz w:val="18"/>
          <w:szCs w:val="18"/>
        </w:rPr>
        <w:t>, uveďte príklady</w:t>
      </w:r>
      <w:r w:rsidRPr="00E82596">
        <w:rPr>
          <w:rFonts w:ascii="Arial" w:hAnsi="Arial" w:cs="Arial"/>
          <w:sz w:val="18"/>
          <w:szCs w:val="18"/>
        </w:rPr>
        <w:t>:</w:t>
      </w:r>
    </w:p>
    <w:p w14:paraId="760D62F3" w14:textId="77777777" w:rsidR="00CD0E53" w:rsidRDefault="00CD0E53" w:rsidP="00B643E3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D07729" w:rsidRPr="00E82596">
        <w:rPr>
          <w:rFonts w:ascii="Arial" w:hAnsi="Arial" w:cs="Arial"/>
          <w:sz w:val="18"/>
          <w:szCs w:val="18"/>
        </w:rPr>
        <w:t>...............</w:t>
      </w:r>
      <w:r w:rsidR="00383A93" w:rsidRPr="00E82596">
        <w:rPr>
          <w:rFonts w:ascii="Arial" w:hAnsi="Arial" w:cs="Arial"/>
          <w:sz w:val="18"/>
          <w:szCs w:val="18"/>
        </w:rPr>
        <w:t>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= ........................................................................................................................................, </w:t>
      </w:r>
    </w:p>
    <w:p w14:paraId="7A9A0BAB" w14:textId="77777777" w:rsidR="00CD0E53" w:rsidRDefault="00CD0E53" w:rsidP="00B643E3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napr.: ............................................................................................................, ........................................................................................................., ...................................................................................................................</w:t>
      </w:r>
      <w:r w:rsidR="00D07729" w:rsidRPr="00E82596">
        <w:rPr>
          <w:rFonts w:ascii="Arial" w:hAnsi="Arial" w:cs="Arial"/>
          <w:sz w:val="18"/>
          <w:szCs w:val="18"/>
        </w:rPr>
        <w:t xml:space="preserve">  </w:t>
      </w:r>
    </w:p>
    <w:p w14:paraId="02BEA805" w14:textId="77777777" w:rsidR="00CD0E53" w:rsidRPr="00CD0E53" w:rsidRDefault="00CD0E53" w:rsidP="00CD0E53">
      <w:pPr>
        <w:spacing w:line="480" w:lineRule="auto"/>
        <w:rPr>
          <w:rFonts w:ascii="Arial" w:hAnsi="Arial" w:cs="Arial"/>
          <w:sz w:val="18"/>
          <w:szCs w:val="18"/>
        </w:rPr>
      </w:pPr>
      <w:r w:rsidRPr="00CD0E53">
        <w:rPr>
          <w:rFonts w:ascii="Arial" w:hAnsi="Arial" w:cs="Arial"/>
          <w:sz w:val="18"/>
          <w:szCs w:val="18"/>
        </w:rPr>
        <w:t xml:space="preserve">- .................................................................................. = ........................................................................................................................................, </w:t>
      </w:r>
    </w:p>
    <w:p w14:paraId="674075E5" w14:textId="77777777" w:rsidR="00CD0E53" w:rsidRPr="00CD0E53" w:rsidRDefault="00CD0E53" w:rsidP="00CD0E53">
      <w:pPr>
        <w:spacing w:line="480" w:lineRule="auto"/>
        <w:rPr>
          <w:rFonts w:ascii="Arial" w:hAnsi="Arial" w:cs="Arial"/>
          <w:sz w:val="18"/>
          <w:szCs w:val="18"/>
        </w:rPr>
      </w:pPr>
      <w:r w:rsidRPr="00CD0E53">
        <w:rPr>
          <w:rFonts w:ascii="Arial" w:hAnsi="Arial" w:cs="Arial"/>
          <w:sz w:val="18"/>
          <w:szCs w:val="18"/>
        </w:rPr>
        <w:t xml:space="preserve">napr.: ............................................................................................................, ........................................................................................................., ...................................................................................................................  </w:t>
      </w:r>
    </w:p>
    <w:p w14:paraId="2EF7C73C" w14:textId="77777777" w:rsidR="00383A93" w:rsidRPr="00E82596" w:rsidRDefault="00383A93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Vymenujte ďalšie znaky podniku:</w:t>
      </w:r>
      <w:r w:rsidR="00D07729" w:rsidRPr="00E82596">
        <w:rPr>
          <w:rFonts w:ascii="Arial" w:hAnsi="Arial" w:cs="Arial"/>
          <w:sz w:val="18"/>
          <w:szCs w:val="18"/>
        </w:rPr>
        <w:t xml:space="preserve"> </w:t>
      </w:r>
      <w:r w:rsidRPr="00E82596">
        <w:rPr>
          <w:rFonts w:ascii="Arial" w:hAnsi="Arial" w:cs="Arial"/>
          <w:sz w:val="18"/>
          <w:szCs w:val="18"/>
        </w:rPr>
        <w:t>..........................................................</w:t>
      </w:r>
      <w:r w:rsidR="00D07729" w:rsidRPr="00E82596">
        <w:rPr>
          <w:rFonts w:ascii="Arial" w:hAnsi="Arial" w:cs="Arial"/>
          <w:sz w:val="18"/>
          <w:szCs w:val="18"/>
        </w:rPr>
        <w:t xml:space="preserve"> a </w:t>
      </w:r>
      <w:r w:rsidRPr="00E82596">
        <w:rPr>
          <w:rFonts w:ascii="Arial" w:hAnsi="Arial" w:cs="Arial"/>
          <w:sz w:val="18"/>
          <w:szCs w:val="18"/>
        </w:rPr>
        <w:t>.....................</w:t>
      </w:r>
      <w:r w:rsidR="003F05AC">
        <w:rPr>
          <w:rFonts w:ascii="Arial" w:hAnsi="Arial" w:cs="Arial"/>
          <w:sz w:val="18"/>
          <w:szCs w:val="18"/>
        </w:rPr>
        <w:t>..........................</w:t>
      </w:r>
      <w:r w:rsidRPr="00E82596">
        <w:rPr>
          <w:rFonts w:ascii="Arial" w:hAnsi="Arial" w:cs="Arial"/>
          <w:sz w:val="18"/>
          <w:szCs w:val="18"/>
        </w:rPr>
        <w:t>....</w:t>
      </w:r>
      <w:r w:rsidR="00D07729" w:rsidRPr="00E82596">
        <w:rPr>
          <w:rFonts w:ascii="Arial" w:hAnsi="Arial" w:cs="Arial"/>
          <w:sz w:val="18"/>
          <w:szCs w:val="18"/>
        </w:rPr>
        <w:t xml:space="preserve"> a </w:t>
      </w:r>
      <w:r w:rsidRPr="00E82596">
        <w:rPr>
          <w:rFonts w:ascii="Arial" w:hAnsi="Arial" w:cs="Arial"/>
          <w:sz w:val="18"/>
          <w:szCs w:val="18"/>
        </w:rPr>
        <w:t>.</w:t>
      </w:r>
      <w:r w:rsidR="003F05AC">
        <w:rPr>
          <w:rFonts w:ascii="Arial" w:hAnsi="Arial" w:cs="Arial"/>
          <w:sz w:val="18"/>
          <w:szCs w:val="18"/>
        </w:rPr>
        <w:t>......</w:t>
      </w:r>
      <w:r w:rsidRPr="00E82596">
        <w:rPr>
          <w:rFonts w:ascii="Arial" w:hAnsi="Arial" w:cs="Arial"/>
          <w:sz w:val="18"/>
          <w:szCs w:val="18"/>
        </w:rPr>
        <w:t>.................................</w:t>
      </w:r>
      <w:r w:rsidR="003F05AC">
        <w:rPr>
          <w:rFonts w:ascii="Arial" w:hAnsi="Arial" w:cs="Arial"/>
          <w:sz w:val="18"/>
          <w:szCs w:val="18"/>
        </w:rPr>
        <w:t>.......</w:t>
      </w:r>
    </w:p>
    <w:p w14:paraId="72A308A2" w14:textId="77777777" w:rsidR="00C860FF" w:rsidRPr="00E82596" w:rsidRDefault="00C860FF" w:rsidP="00C860FF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Schopnosť podniku platiť svoje záväzky nazývame: ..........................................................</w:t>
      </w:r>
    </w:p>
    <w:p w14:paraId="738F25C3" w14:textId="77777777" w:rsidR="006341BF" w:rsidRDefault="006341BF" w:rsidP="006341BF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6341BF">
        <w:rPr>
          <w:rFonts w:ascii="Arial" w:hAnsi="Arial" w:cs="Arial"/>
          <w:sz w:val="18"/>
          <w:szCs w:val="18"/>
        </w:rPr>
        <w:t>Vysvetlite vlastnosti cieľov: S: ............................................. M:.................................................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6341BF">
        <w:rPr>
          <w:rFonts w:ascii="Arial" w:hAnsi="Arial" w:cs="Arial"/>
          <w:sz w:val="18"/>
          <w:szCs w:val="18"/>
        </w:rPr>
        <w:t xml:space="preserve">A: ............................................ </w:t>
      </w:r>
    </w:p>
    <w:p w14:paraId="55A88DDE" w14:textId="77777777" w:rsidR="006341BF" w:rsidRPr="006341BF" w:rsidRDefault="006341BF" w:rsidP="006341BF">
      <w:pPr>
        <w:spacing w:line="480" w:lineRule="auto"/>
        <w:ind w:left="66"/>
        <w:rPr>
          <w:rFonts w:ascii="Arial" w:hAnsi="Arial" w:cs="Arial"/>
          <w:sz w:val="18"/>
          <w:szCs w:val="18"/>
        </w:rPr>
      </w:pPr>
      <w:r w:rsidRPr="006341BF">
        <w:rPr>
          <w:rFonts w:ascii="Arial" w:hAnsi="Arial" w:cs="Arial"/>
          <w:sz w:val="18"/>
          <w:szCs w:val="18"/>
        </w:rPr>
        <w:t>R: ..................................................</w:t>
      </w:r>
      <w:r>
        <w:rPr>
          <w:rFonts w:ascii="Arial" w:hAnsi="Arial" w:cs="Arial"/>
          <w:sz w:val="18"/>
          <w:szCs w:val="18"/>
        </w:rPr>
        <w:t xml:space="preserve"> T: ..........................................................</w:t>
      </w:r>
    </w:p>
    <w:p w14:paraId="3E576A5F" w14:textId="77777777" w:rsidR="006341BF" w:rsidRPr="006341BF" w:rsidRDefault="006341BF" w:rsidP="006341BF">
      <w:pPr>
        <w:numPr>
          <w:ilvl w:val="0"/>
          <w:numId w:val="14"/>
        </w:numPr>
        <w:tabs>
          <w:tab w:val="clear" w:pos="720"/>
        </w:tabs>
        <w:ind w:left="426"/>
        <w:rPr>
          <w:rFonts w:ascii="Arial" w:hAnsi="Arial" w:cs="Arial"/>
          <w:sz w:val="18"/>
          <w:szCs w:val="18"/>
        </w:rPr>
      </w:pPr>
      <w:r w:rsidRPr="006341BF">
        <w:rPr>
          <w:rFonts w:ascii="Arial" w:hAnsi="Arial" w:cs="Arial"/>
          <w:sz w:val="18"/>
          <w:szCs w:val="18"/>
        </w:rPr>
        <w:t>Zaraďte ciele</w:t>
      </w:r>
      <w:r w:rsidR="00AD612B" w:rsidRPr="00AD612B">
        <w:rPr>
          <w:rFonts w:ascii="Arial" w:hAnsi="Arial" w:cs="Arial"/>
          <w:sz w:val="16"/>
          <w:szCs w:val="18"/>
        </w:rPr>
        <w:t xml:space="preserve"> </w:t>
      </w:r>
      <w:r w:rsidR="00AD612B">
        <w:rPr>
          <w:rFonts w:ascii="Arial" w:hAnsi="Arial" w:cs="Arial"/>
          <w:sz w:val="16"/>
          <w:szCs w:val="18"/>
        </w:rPr>
        <w:t>(</w:t>
      </w:r>
      <w:r w:rsidR="00AD612B" w:rsidRPr="00BE2A93">
        <w:rPr>
          <w:rFonts w:ascii="Arial" w:hAnsi="Arial" w:cs="Arial"/>
          <w:sz w:val="16"/>
          <w:szCs w:val="18"/>
        </w:rPr>
        <w:t>do tabuľky vpíšte len písmenko</w:t>
      </w:r>
      <w:r w:rsidR="00AD612B">
        <w:rPr>
          <w:rFonts w:ascii="Arial" w:hAnsi="Arial" w:cs="Arial"/>
          <w:sz w:val="16"/>
          <w:szCs w:val="18"/>
        </w:rPr>
        <w:t>)</w:t>
      </w:r>
      <w:r w:rsidRPr="006341BF">
        <w:rPr>
          <w:rFonts w:ascii="Arial" w:hAnsi="Arial" w:cs="Arial"/>
          <w:sz w:val="18"/>
          <w:szCs w:val="18"/>
        </w:rPr>
        <w:t>:</w:t>
      </w:r>
    </w:p>
    <w:p w14:paraId="3A98877E" w14:textId="77777777" w:rsidR="006341BF" w:rsidRPr="00BE2A93" w:rsidRDefault="006341BF" w:rsidP="006341BF">
      <w:pPr>
        <w:pStyle w:val="Bezriadkovania"/>
        <w:ind w:left="360"/>
        <w:rPr>
          <w:rFonts w:ascii="Arial" w:hAnsi="Arial" w:cs="Arial"/>
          <w:sz w:val="18"/>
          <w:szCs w:val="18"/>
        </w:rPr>
      </w:pPr>
      <w:r w:rsidRPr="00BE2A93">
        <w:rPr>
          <w:rFonts w:ascii="Arial" w:hAnsi="Arial" w:cs="Arial"/>
          <w:sz w:val="18"/>
          <w:szCs w:val="18"/>
        </w:rPr>
        <w:t>a - reštrukturalizácia úverov z krátkodobých na dlhodobé</w:t>
      </w:r>
      <w:r w:rsidR="00A61F7D">
        <w:rPr>
          <w:rFonts w:ascii="Arial" w:hAnsi="Arial" w:cs="Arial"/>
          <w:sz w:val="18"/>
          <w:szCs w:val="18"/>
        </w:rPr>
        <w:tab/>
      </w:r>
      <w:r w:rsidR="00A61F7D">
        <w:rPr>
          <w:rFonts w:ascii="Arial" w:hAnsi="Arial" w:cs="Arial"/>
          <w:sz w:val="18"/>
          <w:szCs w:val="18"/>
        </w:rPr>
        <w:tab/>
      </w:r>
      <w:r w:rsidRPr="00BE2A93">
        <w:rPr>
          <w:rFonts w:ascii="Arial" w:hAnsi="Arial" w:cs="Arial"/>
          <w:sz w:val="18"/>
          <w:szCs w:val="18"/>
        </w:rPr>
        <w:t>b - stabilizácia počtu zamestnancov a rast miezd o 5 %</w:t>
      </w:r>
    </w:p>
    <w:p w14:paraId="54E4588B" w14:textId="77777777" w:rsidR="00C817D1" w:rsidRPr="00BE2A93" w:rsidRDefault="00C817D1" w:rsidP="00C817D1">
      <w:pPr>
        <w:pStyle w:val="Bezriadkovania"/>
        <w:ind w:left="360"/>
        <w:rPr>
          <w:rFonts w:ascii="Arial" w:hAnsi="Arial" w:cs="Arial"/>
          <w:sz w:val="18"/>
          <w:szCs w:val="18"/>
        </w:rPr>
      </w:pPr>
      <w:r w:rsidRPr="00BE2A93">
        <w:rPr>
          <w:rFonts w:ascii="Arial" w:hAnsi="Arial" w:cs="Arial"/>
          <w:sz w:val="18"/>
          <w:szCs w:val="18"/>
        </w:rPr>
        <w:t>c - zavedenie nového systému riadenia zásob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 - zvýšenie podielu na trhu o 10 %</w:t>
      </w:r>
      <w:r w:rsidRPr="0061749A">
        <w:t xml:space="preserve"> </w:t>
      </w:r>
      <w:r>
        <w:tab/>
        <w:t xml:space="preserve">e - </w:t>
      </w:r>
      <w:r w:rsidRPr="0061749A">
        <w:rPr>
          <w:rFonts w:ascii="Arial" w:hAnsi="Arial" w:cs="Arial"/>
          <w:sz w:val="18"/>
          <w:szCs w:val="18"/>
        </w:rPr>
        <w:t>rast objemu výroby o 10 %</w:t>
      </w:r>
    </w:p>
    <w:tbl>
      <w:tblPr>
        <w:tblStyle w:val="Mriekatabuky"/>
        <w:tblW w:w="4882" w:type="pct"/>
        <w:tblInd w:w="108" w:type="dxa"/>
        <w:tblLook w:val="04A0" w:firstRow="1" w:lastRow="0" w:firstColumn="1" w:lastColumn="0" w:noHBand="0" w:noVBand="1"/>
      </w:tblPr>
      <w:tblGrid>
        <w:gridCol w:w="2670"/>
        <w:gridCol w:w="2058"/>
        <w:gridCol w:w="1916"/>
        <w:gridCol w:w="2780"/>
        <w:gridCol w:w="1857"/>
      </w:tblGrid>
      <w:tr w:rsidR="006341BF" w:rsidRPr="00BE2A93" w14:paraId="7CE9F557" w14:textId="77777777" w:rsidTr="009046BF">
        <w:tc>
          <w:tcPr>
            <w:tcW w:w="1184" w:type="pct"/>
          </w:tcPr>
          <w:p w14:paraId="01618C25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BE2A93">
              <w:rPr>
                <w:rFonts w:ascii="Arial" w:hAnsi="Arial" w:cs="Arial"/>
                <w:sz w:val="18"/>
                <w:szCs w:val="18"/>
              </w:rPr>
              <w:t>Zásobovanie</w:t>
            </w:r>
          </w:p>
        </w:tc>
        <w:tc>
          <w:tcPr>
            <w:tcW w:w="912" w:type="pct"/>
          </w:tcPr>
          <w:p w14:paraId="164A07BD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BE2A93">
              <w:rPr>
                <w:rFonts w:ascii="Arial" w:hAnsi="Arial" w:cs="Arial"/>
                <w:sz w:val="18"/>
                <w:szCs w:val="18"/>
              </w:rPr>
              <w:t>Výroba</w:t>
            </w:r>
          </w:p>
        </w:tc>
        <w:tc>
          <w:tcPr>
            <w:tcW w:w="849" w:type="pct"/>
          </w:tcPr>
          <w:p w14:paraId="31179C27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BE2A93">
              <w:rPr>
                <w:rFonts w:ascii="Arial" w:hAnsi="Arial" w:cs="Arial"/>
                <w:sz w:val="18"/>
                <w:szCs w:val="18"/>
              </w:rPr>
              <w:t>Odbyt</w:t>
            </w:r>
          </w:p>
        </w:tc>
        <w:tc>
          <w:tcPr>
            <w:tcW w:w="1232" w:type="pct"/>
          </w:tcPr>
          <w:p w14:paraId="71CE55E0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BE2A93">
              <w:rPr>
                <w:rFonts w:ascii="Arial" w:hAnsi="Arial" w:cs="Arial"/>
                <w:sz w:val="18"/>
                <w:szCs w:val="18"/>
              </w:rPr>
              <w:t>Zamestnanci</w:t>
            </w:r>
          </w:p>
        </w:tc>
        <w:tc>
          <w:tcPr>
            <w:tcW w:w="824" w:type="pct"/>
          </w:tcPr>
          <w:p w14:paraId="13C1626F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BE2A93">
              <w:rPr>
                <w:rFonts w:ascii="Arial" w:hAnsi="Arial" w:cs="Arial"/>
                <w:sz w:val="18"/>
                <w:szCs w:val="18"/>
              </w:rPr>
              <w:t>Kapitál</w:t>
            </w:r>
          </w:p>
        </w:tc>
      </w:tr>
      <w:tr w:rsidR="006341BF" w:rsidRPr="00BE2A93" w14:paraId="538F627A" w14:textId="77777777" w:rsidTr="009046BF">
        <w:trPr>
          <w:trHeight w:val="359"/>
        </w:trPr>
        <w:tc>
          <w:tcPr>
            <w:tcW w:w="1184" w:type="pct"/>
          </w:tcPr>
          <w:p w14:paraId="36761393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pct"/>
          </w:tcPr>
          <w:p w14:paraId="6AD9C9BD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</w:tcPr>
          <w:p w14:paraId="401D419C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pct"/>
          </w:tcPr>
          <w:p w14:paraId="3D6AD184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45F4989C" w14:textId="77777777" w:rsidR="006341BF" w:rsidRPr="00BE2A93" w:rsidRDefault="006341BF" w:rsidP="00A54BBB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C1B8F0" w14:textId="77777777" w:rsidR="006341BF" w:rsidRPr="006341BF" w:rsidRDefault="006341BF" w:rsidP="00AD612B">
      <w:pPr>
        <w:pStyle w:val="Bezriadkovania"/>
        <w:rPr>
          <w:rFonts w:ascii="Arial" w:hAnsi="Arial" w:cs="Arial"/>
          <w:sz w:val="16"/>
          <w:szCs w:val="18"/>
        </w:rPr>
      </w:pPr>
    </w:p>
    <w:p w14:paraId="28E0A821" w14:textId="77777777" w:rsidR="00383A93" w:rsidRPr="00E82596" w:rsidRDefault="00383A93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Odberateľ, dodávateľ, konkurencia patria k  ................................. väzbám podniku, spolu s .....................</w:t>
      </w:r>
      <w:r w:rsidR="00087B54">
        <w:rPr>
          <w:rFonts w:ascii="Arial" w:hAnsi="Arial" w:cs="Arial"/>
          <w:sz w:val="18"/>
          <w:szCs w:val="18"/>
        </w:rPr>
        <w:t>..........................</w:t>
      </w:r>
      <w:r w:rsidRPr="00E82596">
        <w:rPr>
          <w:rFonts w:ascii="Arial" w:hAnsi="Arial" w:cs="Arial"/>
          <w:sz w:val="18"/>
          <w:szCs w:val="18"/>
        </w:rPr>
        <w:t xml:space="preserve">......., </w:t>
      </w:r>
    </w:p>
    <w:p w14:paraId="4D9EC4C4" w14:textId="77777777" w:rsidR="00D07729" w:rsidRPr="00E82596" w:rsidRDefault="00383A93" w:rsidP="00B643E3">
      <w:pPr>
        <w:spacing w:line="480" w:lineRule="auto"/>
        <w:ind w:left="180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.....................</w:t>
      </w:r>
      <w:r w:rsidR="00087B54">
        <w:rPr>
          <w:rFonts w:ascii="Arial" w:hAnsi="Arial" w:cs="Arial"/>
          <w:sz w:val="18"/>
          <w:szCs w:val="18"/>
        </w:rPr>
        <w:t>................................</w:t>
      </w:r>
      <w:r w:rsidRPr="00E82596">
        <w:rPr>
          <w:rFonts w:ascii="Arial" w:hAnsi="Arial" w:cs="Arial"/>
          <w:sz w:val="18"/>
          <w:szCs w:val="18"/>
        </w:rPr>
        <w:t>.....</w:t>
      </w:r>
      <w:r w:rsidR="00D07729" w:rsidRPr="00E82596">
        <w:rPr>
          <w:rFonts w:ascii="Arial" w:hAnsi="Arial" w:cs="Arial"/>
          <w:sz w:val="18"/>
          <w:szCs w:val="18"/>
        </w:rPr>
        <w:t>. Tieto väzby .................................... podnik ovplyvniť.</w:t>
      </w:r>
    </w:p>
    <w:p w14:paraId="5EEF77AE" w14:textId="282E0B5A" w:rsidR="00383A93" w:rsidRDefault="00D07729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K</w:t>
      </w:r>
      <w:r w:rsidR="00383A93" w:rsidRPr="00E82596">
        <w:rPr>
          <w:rFonts w:ascii="Arial" w:hAnsi="Arial" w:cs="Arial"/>
          <w:sz w:val="18"/>
          <w:szCs w:val="18"/>
        </w:rPr>
        <w:t xml:space="preserve">  .......................</w:t>
      </w:r>
      <w:r w:rsidR="00087B54">
        <w:rPr>
          <w:rFonts w:ascii="Arial" w:hAnsi="Arial" w:cs="Arial"/>
          <w:sz w:val="18"/>
          <w:szCs w:val="18"/>
        </w:rPr>
        <w:t>..........................</w:t>
      </w:r>
      <w:r w:rsidR="00383A93" w:rsidRPr="00E82596">
        <w:rPr>
          <w:rFonts w:ascii="Arial" w:hAnsi="Arial" w:cs="Arial"/>
          <w:sz w:val="18"/>
          <w:szCs w:val="18"/>
        </w:rPr>
        <w:t>......... väzbám podniku</w:t>
      </w:r>
      <w:r w:rsidRPr="00E82596">
        <w:rPr>
          <w:rFonts w:ascii="Arial" w:hAnsi="Arial" w:cs="Arial"/>
          <w:sz w:val="18"/>
          <w:szCs w:val="18"/>
        </w:rPr>
        <w:t xml:space="preserve"> patria ...........</w:t>
      </w:r>
      <w:r w:rsidR="00087B54">
        <w:rPr>
          <w:rFonts w:ascii="Arial" w:hAnsi="Arial" w:cs="Arial"/>
          <w:sz w:val="18"/>
          <w:szCs w:val="18"/>
        </w:rPr>
        <w:t>..............................</w:t>
      </w:r>
      <w:r w:rsidRPr="00E82596">
        <w:rPr>
          <w:rFonts w:ascii="Arial" w:hAnsi="Arial" w:cs="Arial"/>
          <w:sz w:val="18"/>
          <w:szCs w:val="18"/>
        </w:rPr>
        <w:t>......................... a ...............................................................</w:t>
      </w:r>
      <w:r w:rsidR="00383A93" w:rsidRPr="00E82596">
        <w:rPr>
          <w:rFonts w:ascii="Arial" w:hAnsi="Arial" w:cs="Arial"/>
          <w:sz w:val="18"/>
          <w:szCs w:val="18"/>
        </w:rPr>
        <w:t>.</w:t>
      </w:r>
      <w:r w:rsidRPr="00E82596">
        <w:rPr>
          <w:rFonts w:ascii="Arial" w:hAnsi="Arial" w:cs="Arial"/>
          <w:sz w:val="18"/>
          <w:szCs w:val="18"/>
        </w:rPr>
        <w:t>. Tieto väzby .................................... podnik ovplyvniť.</w:t>
      </w:r>
    </w:p>
    <w:p w14:paraId="1A018E5C" w14:textId="4D528DAF" w:rsidR="00AB169B" w:rsidRPr="00EA2F52" w:rsidRDefault="00AB169B" w:rsidP="00AB169B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A2F52">
        <w:rPr>
          <w:rFonts w:ascii="Arial" w:hAnsi="Arial" w:cs="Arial"/>
          <w:sz w:val="18"/>
          <w:szCs w:val="18"/>
        </w:rPr>
        <w:t>Zmeny okolia pôsobiace na podnik:   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 w:rsidRPr="00EA2F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</w:t>
      </w:r>
      <w:r w:rsidRPr="00EA2F52">
        <w:rPr>
          <w:rFonts w:ascii="Arial" w:hAnsi="Arial" w:cs="Arial"/>
          <w:sz w:val="18"/>
          <w:szCs w:val="18"/>
        </w:rPr>
        <w:t>.........  a ..................</w:t>
      </w:r>
      <w:r>
        <w:rPr>
          <w:rFonts w:ascii="Arial" w:hAnsi="Arial" w:cs="Arial"/>
          <w:sz w:val="18"/>
          <w:szCs w:val="18"/>
        </w:rPr>
        <w:t>.</w:t>
      </w:r>
      <w:r w:rsidRPr="00EA2F52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</w:t>
      </w:r>
      <w:r w:rsidRPr="00EA2F52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 .</w:t>
      </w:r>
      <w:r w:rsidRPr="00EA2F52">
        <w:rPr>
          <w:rFonts w:ascii="Arial" w:hAnsi="Arial" w:cs="Arial"/>
          <w:sz w:val="18"/>
          <w:szCs w:val="18"/>
        </w:rPr>
        <w:t>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8BF2747" w14:textId="003CDAA8" w:rsidR="00AB169B" w:rsidRPr="00E82596" w:rsidRDefault="00AB169B" w:rsidP="00AB169B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E82596">
        <w:rPr>
          <w:rFonts w:ascii="Arial" w:hAnsi="Arial" w:cs="Arial"/>
          <w:sz w:val="18"/>
          <w:szCs w:val="18"/>
        </w:rPr>
        <w:t>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E82596">
        <w:rPr>
          <w:rFonts w:ascii="Arial" w:hAnsi="Arial" w:cs="Arial"/>
          <w:sz w:val="18"/>
          <w:szCs w:val="18"/>
        </w:rPr>
        <w:t>.....................................  a ...............................</w:t>
      </w:r>
      <w:r>
        <w:rPr>
          <w:rFonts w:ascii="Arial" w:hAnsi="Arial" w:cs="Arial"/>
          <w:sz w:val="18"/>
          <w:szCs w:val="18"/>
        </w:rPr>
        <w:t>..............</w:t>
      </w:r>
      <w:r w:rsidRPr="00E82596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</w:t>
      </w:r>
      <w:r w:rsidRPr="00E82596">
        <w:rPr>
          <w:rFonts w:ascii="Arial" w:hAnsi="Arial" w:cs="Arial"/>
          <w:sz w:val="18"/>
          <w:szCs w:val="18"/>
        </w:rPr>
        <w:t>...............................................</w:t>
      </w:r>
    </w:p>
    <w:p w14:paraId="23CF3E4E" w14:textId="5E5D565E" w:rsidR="00383A93" w:rsidRPr="00E82596" w:rsidRDefault="00383A93" w:rsidP="00087B54">
      <w:pPr>
        <w:numPr>
          <w:ilvl w:val="0"/>
          <w:numId w:val="14"/>
        </w:numPr>
        <w:tabs>
          <w:tab w:val="clear" w:pos="720"/>
        </w:tabs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 xml:space="preserve">Doplňte </w:t>
      </w:r>
      <w:r w:rsidR="00EA2F52">
        <w:rPr>
          <w:rFonts w:ascii="Arial" w:hAnsi="Arial" w:cs="Arial"/>
          <w:sz w:val="18"/>
          <w:szCs w:val="18"/>
        </w:rPr>
        <w:t xml:space="preserve">fázy </w:t>
      </w:r>
      <w:r w:rsidRPr="00E82596">
        <w:rPr>
          <w:rFonts w:ascii="Arial" w:hAnsi="Arial" w:cs="Arial"/>
          <w:sz w:val="18"/>
          <w:szCs w:val="18"/>
        </w:rPr>
        <w:t>životn</w:t>
      </w:r>
      <w:r w:rsidR="00EA2F52">
        <w:rPr>
          <w:rFonts w:ascii="Arial" w:hAnsi="Arial" w:cs="Arial"/>
          <w:sz w:val="18"/>
          <w:szCs w:val="18"/>
        </w:rPr>
        <w:t>ého</w:t>
      </w:r>
      <w:r w:rsidRPr="00E82596">
        <w:rPr>
          <w:rFonts w:ascii="Arial" w:hAnsi="Arial" w:cs="Arial"/>
          <w:sz w:val="18"/>
          <w:szCs w:val="18"/>
        </w:rPr>
        <w:t xml:space="preserve"> cyklus podniku</w:t>
      </w:r>
    </w:p>
    <w:p w14:paraId="609605FC" w14:textId="3DC73ACD" w:rsidR="00383A93" w:rsidRPr="00E82596" w:rsidRDefault="009B3ED0" w:rsidP="00FB3197">
      <w:pPr>
        <w:spacing w:line="360" w:lineRule="auto"/>
        <w:rPr>
          <w:rFonts w:ascii="Arial" w:hAnsi="Arial" w:cs="Arial"/>
          <w:sz w:val="18"/>
          <w:szCs w:val="18"/>
        </w:rPr>
      </w:pPr>
      <w:r w:rsidRPr="006A4AC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0D5C2" wp14:editId="1C18F244">
                <wp:simplePos x="0" y="0"/>
                <wp:positionH relativeFrom="column">
                  <wp:posOffset>5347970</wp:posOffset>
                </wp:positionH>
                <wp:positionV relativeFrom="paragraph">
                  <wp:posOffset>100965</wp:posOffset>
                </wp:positionV>
                <wp:extent cx="1076325" cy="1403985"/>
                <wp:effectExtent l="0" t="0" r="9525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667F" w14:textId="77777777" w:rsidR="006A4AC6" w:rsidRDefault="006A4AC6">
                            <w:r w:rsidRPr="00E825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</w:t>
                            </w:r>
                            <w:r w:rsidRPr="00E825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0D5C2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21.1pt;margin-top:7.95pt;width:8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" stroked="f">
                <v:textbox style="mso-fit-shape-to-text:t">
                  <w:txbxContent>
                    <w:p w14:paraId="23C0667F" w14:textId="77777777" w:rsidR="006A4AC6" w:rsidRDefault="006A4AC6">
                      <w:r w:rsidRPr="00E82596">
                        <w:rPr>
                          <w:rFonts w:ascii="Arial" w:hAnsi="Arial" w:cs="Arial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</w:t>
                      </w:r>
                      <w:r w:rsidRPr="00E82596">
                        <w:rPr>
                          <w:rFonts w:ascii="Arial" w:hAnsi="Arial" w:cs="Arial"/>
                          <w:sz w:val="18"/>
                          <w:szCs w:val="18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E324E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96588E8" wp14:editId="45A40234">
            <wp:extent cx="5318760" cy="6629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719B" w14:textId="77777777" w:rsidR="00383A93" w:rsidRPr="00052199" w:rsidRDefault="00383A93" w:rsidP="006C78C6">
      <w:pPr>
        <w:pStyle w:val="Bezriadkovania"/>
        <w:rPr>
          <w:sz w:val="2"/>
        </w:rPr>
      </w:pPr>
      <w:r w:rsidRPr="00052199">
        <w:rPr>
          <w:sz w:val="2"/>
        </w:rPr>
        <w:t xml:space="preserve"> </w:t>
      </w:r>
    </w:p>
    <w:p w14:paraId="52C33813" w14:textId="32FB2103" w:rsidR="00383A93" w:rsidRPr="00E82596" w:rsidRDefault="00087B54" w:rsidP="00EE01DC">
      <w:pPr>
        <w:tabs>
          <w:tab w:val="center" w:pos="1134"/>
          <w:tab w:val="center" w:pos="2410"/>
          <w:tab w:val="center" w:pos="4253"/>
          <w:tab w:val="center" w:pos="6237"/>
          <w:tab w:val="center" w:pos="7797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3ED0">
        <w:rPr>
          <w:rFonts w:ascii="Arial" w:hAnsi="Arial" w:cs="Arial"/>
          <w:sz w:val="18"/>
          <w:szCs w:val="18"/>
        </w:rPr>
        <w:t xml:space="preserve">                    </w:t>
      </w:r>
      <w:r w:rsidR="00383A93" w:rsidRPr="00E82596">
        <w:rPr>
          <w:rFonts w:ascii="Arial" w:hAnsi="Arial" w:cs="Arial"/>
          <w:sz w:val="18"/>
          <w:szCs w:val="18"/>
        </w:rPr>
        <w:t>....</w:t>
      </w:r>
      <w:r w:rsidR="00CD0E53">
        <w:rPr>
          <w:rFonts w:ascii="Arial" w:hAnsi="Arial" w:cs="Arial"/>
          <w:sz w:val="18"/>
          <w:szCs w:val="18"/>
        </w:rPr>
        <w:t>.....</w:t>
      </w:r>
      <w:r w:rsidR="00383A93" w:rsidRPr="00E82596">
        <w:rPr>
          <w:rFonts w:ascii="Arial" w:hAnsi="Arial" w:cs="Arial"/>
          <w:sz w:val="18"/>
          <w:szCs w:val="18"/>
        </w:rPr>
        <w:t xml:space="preserve">.......   </w:t>
      </w:r>
      <w:r>
        <w:rPr>
          <w:rFonts w:ascii="Arial" w:hAnsi="Arial" w:cs="Arial"/>
          <w:sz w:val="18"/>
          <w:szCs w:val="18"/>
        </w:rPr>
        <w:tab/>
      </w:r>
      <w:r w:rsidR="009B3ED0">
        <w:rPr>
          <w:rFonts w:ascii="Arial" w:hAnsi="Arial" w:cs="Arial"/>
          <w:sz w:val="18"/>
          <w:szCs w:val="18"/>
        </w:rPr>
        <w:t xml:space="preserve">    </w:t>
      </w:r>
      <w:r w:rsidR="00383A93" w:rsidRPr="00E82596">
        <w:rPr>
          <w:rFonts w:ascii="Arial" w:hAnsi="Arial" w:cs="Arial"/>
          <w:sz w:val="18"/>
          <w:szCs w:val="18"/>
        </w:rPr>
        <w:t>..</w:t>
      </w:r>
      <w:r w:rsidR="00CD0E53">
        <w:rPr>
          <w:rFonts w:ascii="Arial" w:hAnsi="Arial" w:cs="Arial"/>
          <w:sz w:val="18"/>
          <w:szCs w:val="18"/>
        </w:rPr>
        <w:t>.....</w:t>
      </w:r>
      <w:r w:rsidR="00383A93" w:rsidRPr="00E82596">
        <w:rPr>
          <w:rFonts w:ascii="Arial" w:hAnsi="Arial" w:cs="Arial"/>
          <w:sz w:val="18"/>
          <w:szCs w:val="18"/>
        </w:rPr>
        <w:t xml:space="preserve">.......        </w:t>
      </w:r>
      <w:r w:rsidR="009B3ED0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 w:rsidR="00383A93" w:rsidRPr="00E82596">
        <w:rPr>
          <w:rFonts w:ascii="Arial" w:hAnsi="Arial" w:cs="Arial"/>
          <w:sz w:val="18"/>
          <w:szCs w:val="18"/>
        </w:rPr>
        <w:t>.........</w:t>
      </w:r>
      <w:r w:rsidR="00CD0E53">
        <w:rPr>
          <w:rFonts w:ascii="Arial" w:hAnsi="Arial" w:cs="Arial"/>
          <w:sz w:val="18"/>
          <w:szCs w:val="18"/>
        </w:rPr>
        <w:t>....................</w:t>
      </w:r>
      <w:r w:rsidR="00383A93" w:rsidRPr="00E82596">
        <w:rPr>
          <w:rFonts w:ascii="Arial" w:hAnsi="Arial" w:cs="Arial"/>
          <w:sz w:val="18"/>
          <w:szCs w:val="18"/>
        </w:rPr>
        <w:t xml:space="preserve">.......     </w:t>
      </w:r>
      <w:r>
        <w:rPr>
          <w:rFonts w:ascii="Arial" w:hAnsi="Arial" w:cs="Arial"/>
          <w:sz w:val="18"/>
          <w:szCs w:val="18"/>
        </w:rPr>
        <w:tab/>
      </w:r>
      <w:r w:rsidR="00383A93" w:rsidRPr="00E82596">
        <w:rPr>
          <w:rFonts w:ascii="Arial" w:hAnsi="Arial" w:cs="Arial"/>
          <w:sz w:val="18"/>
          <w:szCs w:val="18"/>
        </w:rPr>
        <w:t>..........</w:t>
      </w:r>
      <w:r w:rsidR="00CD0E53">
        <w:rPr>
          <w:rFonts w:ascii="Arial" w:hAnsi="Arial" w:cs="Arial"/>
          <w:sz w:val="18"/>
          <w:szCs w:val="18"/>
        </w:rPr>
        <w:t>.....</w:t>
      </w:r>
      <w:r w:rsidR="00383A93" w:rsidRPr="00E82596">
        <w:rPr>
          <w:rFonts w:ascii="Arial" w:hAnsi="Arial" w:cs="Arial"/>
          <w:sz w:val="18"/>
          <w:szCs w:val="18"/>
        </w:rPr>
        <w:t xml:space="preserve">.....    </w:t>
      </w:r>
      <w:r>
        <w:rPr>
          <w:rFonts w:ascii="Arial" w:hAnsi="Arial" w:cs="Arial"/>
          <w:sz w:val="18"/>
          <w:szCs w:val="18"/>
        </w:rPr>
        <w:tab/>
      </w:r>
      <w:r w:rsidR="00383A93" w:rsidRPr="00E82596">
        <w:rPr>
          <w:rFonts w:ascii="Arial" w:hAnsi="Arial" w:cs="Arial"/>
          <w:sz w:val="18"/>
          <w:szCs w:val="18"/>
        </w:rPr>
        <w:t>.....</w:t>
      </w:r>
      <w:r w:rsidR="00CD0E53">
        <w:rPr>
          <w:rFonts w:ascii="Arial" w:hAnsi="Arial" w:cs="Arial"/>
          <w:sz w:val="18"/>
          <w:szCs w:val="18"/>
        </w:rPr>
        <w:t>.............</w:t>
      </w:r>
      <w:r w:rsidR="00383A93" w:rsidRPr="00E82596">
        <w:rPr>
          <w:rFonts w:ascii="Arial" w:hAnsi="Arial" w:cs="Arial"/>
          <w:sz w:val="18"/>
          <w:szCs w:val="18"/>
        </w:rPr>
        <w:t>......</w:t>
      </w:r>
    </w:p>
    <w:p w14:paraId="264B18FB" w14:textId="77777777" w:rsidR="00D07729" w:rsidRPr="00EA2F52" w:rsidRDefault="00383A93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A2F52">
        <w:rPr>
          <w:rFonts w:ascii="Arial" w:hAnsi="Arial" w:cs="Arial"/>
          <w:sz w:val="18"/>
          <w:szCs w:val="18"/>
        </w:rPr>
        <w:t xml:space="preserve">Aké rozhodnutia musí podnikateľ urobiť pri zakladaní podniku: </w:t>
      </w:r>
      <w:r w:rsidR="00EA2F52" w:rsidRPr="00EA2F52">
        <w:rPr>
          <w:rFonts w:ascii="Arial" w:hAnsi="Arial" w:cs="Arial"/>
          <w:sz w:val="18"/>
          <w:szCs w:val="18"/>
        </w:rPr>
        <w:t xml:space="preserve">  .....</w:t>
      </w:r>
      <w:r w:rsidR="00D07729" w:rsidRPr="00EA2F52">
        <w:rPr>
          <w:rFonts w:ascii="Arial" w:hAnsi="Arial" w:cs="Arial"/>
          <w:sz w:val="18"/>
          <w:szCs w:val="18"/>
        </w:rPr>
        <w:t>...........................................................................  a ............................................................</w:t>
      </w:r>
      <w:r w:rsidR="00EA2F52">
        <w:rPr>
          <w:rFonts w:ascii="Arial" w:hAnsi="Arial" w:cs="Arial"/>
          <w:sz w:val="18"/>
          <w:szCs w:val="18"/>
        </w:rPr>
        <w:t xml:space="preserve"> a </w:t>
      </w:r>
      <w:r w:rsidR="00D07729" w:rsidRPr="00EA2F52">
        <w:rPr>
          <w:rFonts w:ascii="Arial" w:hAnsi="Arial" w:cs="Arial"/>
          <w:sz w:val="18"/>
          <w:szCs w:val="18"/>
        </w:rPr>
        <w:t xml:space="preserve">..................................................................  a </w:t>
      </w:r>
      <w:r w:rsidR="00EA2F52">
        <w:rPr>
          <w:rFonts w:ascii="Arial" w:hAnsi="Arial" w:cs="Arial"/>
          <w:sz w:val="18"/>
          <w:szCs w:val="18"/>
        </w:rPr>
        <w:t xml:space="preserve"> </w:t>
      </w:r>
      <w:r w:rsidR="00D07729" w:rsidRPr="00EA2F52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14:paraId="2A0A1420" w14:textId="77777777" w:rsidR="00D07729" w:rsidRPr="00EA2F52" w:rsidRDefault="00EA2F52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83A93" w:rsidRPr="00EA2F52">
        <w:rPr>
          <w:rFonts w:ascii="Arial" w:hAnsi="Arial" w:cs="Arial"/>
          <w:sz w:val="18"/>
          <w:szCs w:val="18"/>
        </w:rPr>
        <w:t>va dôležité dokumenty pri zakladaní podniku</w:t>
      </w:r>
      <w:r>
        <w:rPr>
          <w:rFonts w:ascii="Arial" w:hAnsi="Arial" w:cs="Arial"/>
          <w:sz w:val="18"/>
          <w:szCs w:val="18"/>
        </w:rPr>
        <w:t xml:space="preserve"> sú</w:t>
      </w:r>
      <w:r w:rsidR="00383A93" w:rsidRPr="00EA2F52">
        <w:rPr>
          <w:rFonts w:ascii="Arial" w:hAnsi="Arial" w:cs="Arial"/>
          <w:sz w:val="18"/>
          <w:szCs w:val="18"/>
        </w:rPr>
        <w:t>:</w:t>
      </w:r>
      <w:r w:rsidRPr="00EA2F52">
        <w:rPr>
          <w:rFonts w:ascii="Arial" w:hAnsi="Arial" w:cs="Arial"/>
          <w:sz w:val="18"/>
          <w:szCs w:val="18"/>
        </w:rPr>
        <w:t xml:space="preserve">  </w:t>
      </w:r>
      <w:r w:rsidR="00D07729" w:rsidRPr="00EA2F52">
        <w:rPr>
          <w:rFonts w:ascii="Arial" w:hAnsi="Arial" w:cs="Arial"/>
          <w:sz w:val="18"/>
          <w:szCs w:val="18"/>
        </w:rPr>
        <w:t>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="00D07729" w:rsidRPr="00EA2F52">
        <w:rPr>
          <w:rFonts w:ascii="Arial" w:hAnsi="Arial" w:cs="Arial"/>
          <w:sz w:val="18"/>
          <w:szCs w:val="18"/>
        </w:rPr>
        <w:t>................  a ......</w:t>
      </w:r>
      <w:r>
        <w:rPr>
          <w:rFonts w:ascii="Arial" w:hAnsi="Arial" w:cs="Arial"/>
          <w:sz w:val="18"/>
          <w:szCs w:val="18"/>
        </w:rPr>
        <w:t>.............................</w:t>
      </w:r>
      <w:r w:rsidR="00D07729" w:rsidRPr="00EA2F52">
        <w:rPr>
          <w:rFonts w:ascii="Arial" w:hAnsi="Arial" w:cs="Arial"/>
          <w:sz w:val="18"/>
          <w:szCs w:val="18"/>
        </w:rPr>
        <w:t>..............</w:t>
      </w:r>
      <w:r>
        <w:rPr>
          <w:rFonts w:ascii="Arial" w:hAnsi="Arial" w:cs="Arial"/>
          <w:sz w:val="18"/>
          <w:szCs w:val="18"/>
        </w:rPr>
        <w:t>............</w:t>
      </w:r>
      <w:r w:rsidR="00D07729" w:rsidRPr="00EA2F52">
        <w:rPr>
          <w:rFonts w:ascii="Arial" w:hAnsi="Arial" w:cs="Arial"/>
          <w:sz w:val="18"/>
          <w:szCs w:val="18"/>
        </w:rPr>
        <w:t>........</w:t>
      </w:r>
    </w:p>
    <w:p w14:paraId="5FB2D947" w14:textId="77777777" w:rsidR="00383A93" w:rsidRPr="00E82596" w:rsidRDefault="00383A93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Lokalizácia je .......................................................................................................................................................</w:t>
      </w:r>
    </w:p>
    <w:p w14:paraId="6B4667D6" w14:textId="77777777" w:rsidR="00D07729" w:rsidRPr="00EA2F52" w:rsidRDefault="00D07729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A2F52">
        <w:rPr>
          <w:rFonts w:ascii="Arial" w:hAnsi="Arial" w:cs="Arial"/>
          <w:sz w:val="18"/>
          <w:szCs w:val="18"/>
        </w:rPr>
        <w:t>Lokalizáciu ovplyvňuj</w:t>
      </w:r>
      <w:r w:rsidR="002B6518" w:rsidRPr="00EA2F52">
        <w:rPr>
          <w:rFonts w:ascii="Arial" w:hAnsi="Arial" w:cs="Arial"/>
          <w:sz w:val="18"/>
          <w:szCs w:val="18"/>
        </w:rPr>
        <w:t>ú</w:t>
      </w:r>
      <w:r w:rsidRPr="00EA2F52">
        <w:rPr>
          <w:rFonts w:ascii="Arial" w:hAnsi="Arial" w:cs="Arial"/>
          <w:sz w:val="18"/>
          <w:szCs w:val="18"/>
        </w:rPr>
        <w:t xml:space="preserve"> napríklad:</w:t>
      </w:r>
      <w:r w:rsidR="00EA2F52" w:rsidRPr="00EA2F52">
        <w:rPr>
          <w:rFonts w:ascii="Arial" w:hAnsi="Arial" w:cs="Arial"/>
          <w:sz w:val="18"/>
          <w:szCs w:val="18"/>
        </w:rPr>
        <w:t xml:space="preserve">  </w:t>
      </w:r>
      <w:r w:rsidRPr="00EA2F52">
        <w:rPr>
          <w:rFonts w:ascii="Arial" w:hAnsi="Arial" w:cs="Arial"/>
          <w:sz w:val="18"/>
          <w:szCs w:val="18"/>
        </w:rPr>
        <w:t>....................................................................  a .......................................</w:t>
      </w:r>
      <w:r w:rsidR="00EA2F52">
        <w:rPr>
          <w:rFonts w:ascii="Arial" w:hAnsi="Arial" w:cs="Arial"/>
          <w:sz w:val="18"/>
          <w:szCs w:val="18"/>
        </w:rPr>
        <w:t>...........</w:t>
      </w:r>
      <w:r w:rsidRPr="00EA2F52">
        <w:rPr>
          <w:rFonts w:ascii="Arial" w:hAnsi="Arial" w:cs="Arial"/>
          <w:sz w:val="18"/>
          <w:szCs w:val="18"/>
        </w:rPr>
        <w:t>.............................</w:t>
      </w:r>
    </w:p>
    <w:p w14:paraId="070A5DEE" w14:textId="77777777" w:rsidR="00D07729" w:rsidRPr="00E82596" w:rsidRDefault="00D07729" w:rsidP="00B643E3">
      <w:pPr>
        <w:spacing w:line="480" w:lineRule="auto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..................................................................................  a ....................................................................................................</w:t>
      </w:r>
    </w:p>
    <w:p w14:paraId="33C21734" w14:textId="77777777" w:rsidR="005A77E6" w:rsidRPr="00E82596" w:rsidRDefault="005A77E6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 xml:space="preserve">Podnikateľ môže využiť priestory: ..................................................................................  alebo ....................................................................................................alebo ..................................................................................  </w:t>
      </w:r>
    </w:p>
    <w:p w14:paraId="3800F205" w14:textId="77777777" w:rsidR="005A77E6" w:rsidRPr="00E82596" w:rsidRDefault="005A77E6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Z právneho hľadiska vzniká FO .......................................................................................................</w:t>
      </w:r>
    </w:p>
    <w:p w14:paraId="17517246" w14:textId="77777777" w:rsidR="005A77E6" w:rsidRPr="00E82596" w:rsidRDefault="005A77E6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Z právneho hľadiska vzniká PO výmazom z obchodného registra. ÁNO - NIE</w:t>
      </w:r>
    </w:p>
    <w:p w14:paraId="5FEF5ED7" w14:textId="77777777" w:rsidR="00383A93" w:rsidRPr="00E82596" w:rsidRDefault="00383A93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Využitie cudzieho majetku patrí k  ...............</w:t>
      </w:r>
      <w:r w:rsidR="00EA2F52">
        <w:rPr>
          <w:rFonts w:ascii="Arial" w:hAnsi="Arial" w:cs="Arial"/>
          <w:sz w:val="18"/>
          <w:szCs w:val="18"/>
        </w:rPr>
        <w:t>....</w:t>
      </w:r>
      <w:r w:rsidR="00404D1C">
        <w:rPr>
          <w:rFonts w:ascii="Arial" w:hAnsi="Arial" w:cs="Arial"/>
          <w:sz w:val="18"/>
          <w:szCs w:val="18"/>
        </w:rPr>
        <w:t>...</w:t>
      </w:r>
      <w:r w:rsidR="00EA2F52">
        <w:rPr>
          <w:rFonts w:ascii="Arial" w:hAnsi="Arial" w:cs="Arial"/>
          <w:sz w:val="18"/>
          <w:szCs w:val="18"/>
        </w:rPr>
        <w:t>..</w:t>
      </w:r>
      <w:r w:rsidR="00404D1C">
        <w:rPr>
          <w:rFonts w:ascii="Arial" w:hAnsi="Arial" w:cs="Arial"/>
          <w:sz w:val="18"/>
          <w:szCs w:val="18"/>
        </w:rPr>
        <w:t>......</w:t>
      </w:r>
      <w:r w:rsidR="00EA2F52">
        <w:rPr>
          <w:rFonts w:ascii="Arial" w:hAnsi="Arial" w:cs="Arial"/>
          <w:sz w:val="18"/>
          <w:szCs w:val="18"/>
        </w:rPr>
        <w:t>.</w:t>
      </w:r>
      <w:r w:rsidRPr="00E82596">
        <w:rPr>
          <w:rFonts w:ascii="Arial" w:hAnsi="Arial" w:cs="Arial"/>
          <w:sz w:val="18"/>
          <w:szCs w:val="18"/>
        </w:rPr>
        <w:t xml:space="preserve">......... rastu podniku, </w:t>
      </w:r>
      <w:proofErr w:type="spellStart"/>
      <w:r w:rsidRPr="00E82596">
        <w:rPr>
          <w:rFonts w:ascii="Arial" w:hAnsi="Arial" w:cs="Arial"/>
          <w:sz w:val="18"/>
          <w:szCs w:val="18"/>
        </w:rPr>
        <w:t>napr</w:t>
      </w:r>
      <w:proofErr w:type="spellEnd"/>
      <w:r w:rsidRPr="00E82596">
        <w:rPr>
          <w:rFonts w:ascii="Arial" w:hAnsi="Arial" w:cs="Arial"/>
          <w:sz w:val="18"/>
          <w:szCs w:val="18"/>
        </w:rPr>
        <w:t xml:space="preserve"> .........</w:t>
      </w:r>
      <w:r w:rsidR="00404D1C">
        <w:rPr>
          <w:rFonts w:ascii="Arial" w:hAnsi="Arial" w:cs="Arial"/>
          <w:sz w:val="18"/>
          <w:szCs w:val="18"/>
        </w:rPr>
        <w:t>........</w:t>
      </w:r>
      <w:r w:rsidR="00EA2F52">
        <w:rPr>
          <w:rFonts w:ascii="Arial" w:hAnsi="Arial" w:cs="Arial"/>
          <w:sz w:val="18"/>
          <w:szCs w:val="18"/>
        </w:rPr>
        <w:t>....</w:t>
      </w:r>
      <w:r w:rsidRPr="00E82596">
        <w:rPr>
          <w:rFonts w:ascii="Arial" w:hAnsi="Arial" w:cs="Arial"/>
          <w:sz w:val="18"/>
          <w:szCs w:val="18"/>
        </w:rPr>
        <w:t>...................</w:t>
      </w:r>
      <w:r w:rsidR="00C93776" w:rsidRPr="00E82596">
        <w:rPr>
          <w:rFonts w:ascii="Arial" w:hAnsi="Arial" w:cs="Arial"/>
          <w:sz w:val="18"/>
          <w:szCs w:val="18"/>
        </w:rPr>
        <w:t xml:space="preserve">alebo </w:t>
      </w:r>
      <w:r w:rsidRPr="00E82596">
        <w:rPr>
          <w:rFonts w:ascii="Arial" w:hAnsi="Arial" w:cs="Arial"/>
          <w:sz w:val="18"/>
          <w:szCs w:val="18"/>
        </w:rPr>
        <w:t>......</w:t>
      </w:r>
      <w:r w:rsidR="00404D1C">
        <w:rPr>
          <w:rFonts w:ascii="Arial" w:hAnsi="Arial" w:cs="Arial"/>
          <w:sz w:val="18"/>
          <w:szCs w:val="18"/>
        </w:rPr>
        <w:t>.....</w:t>
      </w:r>
      <w:r w:rsidRPr="00E82596">
        <w:rPr>
          <w:rFonts w:ascii="Arial" w:hAnsi="Arial" w:cs="Arial"/>
          <w:sz w:val="18"/>
          <w:szCs w:val="18"/>
        </w:rPr>
        <w:t>.........</w:t>
      </w:r>
      <w:r w:rsidR="00EA2F52">
        <w:rPr>
          <w:rFonts w:ascii="Arial" w:hAnsi="Arial" w:cs="Arial"/>
          <w:sz w:val="18"/>
          <w:szCs w:val="18"/>
        </w:rPr>
        <w:t>....</w:t>
      </w:r>
      <w:r w:rsidRPr="00E82596">
        <w:rPr>
          <w:rFonts w:ascii="Arial" w:hAnsi="Arial" w:cs="Arial"/>
          <w:sz w:val="18"/>
          <w:szCs w:val="18"/>
        </w:rPr>
        <w:t>................</w:t>
      </w:r>
    </w:p>
    <w:p w14:paraId="7D16353E" w14:textId="77777777" w:rsidR="00383A93" w:rsidRPr="00E82596" w:rsidRDefault="00383A93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Efektívne využívane vlastných zdrojov patrí k  .......</w:t>
      </w:r>
      <w:r w:rsidR="00404D1C">
        <w:rPr>
          <w:rFonts w:ascii="Arial" w:hAnsi="Arial" w:cs="Arial"/>
          <w:sz w:val="18"/>
          <w:szCs w:val="18"/>
        </w:rPr>
        <w:t>.......</w:t>
      </w:r>
      <w:r w:rsidRPr="00E82596">
        <w:rPr>
          <w:rFonts w:ascii="Arial" w:hAnsi="Arial" w:cs="Arial"/>
          <w:sz w:val="18"/>
          <w:szCs w:val="18"/>
        </w:rPr>
        <w:t>......</w:t>
      </w:r>
      <w:r w:rsidR="00EA2F52">
        <w:rPr>
          <w:rFonts w:ascii="Arial" w:hAnsi="Arial" w:cs="Arial"/>
          <w:sz w:val="18"/>
          <w:szCs w:val="18"/>
        </w:rPr>
        <w:t>......</w:t>
      </w:r>
      <w:r w:rsidRPr="00E82596">
        <w:rPr>
          <w:rFonts w:ascii="Arial" w:hAnsi="Arial" w:cs="Arial"/>
          <w:sz w:val="18"/>
          <w:szCs w:val="18"/>
        </w:rPr>
        <w:t xml:space="preserve">........... rastu podniku, </w:t>
      </w:r>
      <w:proofErr w:type="spellStart"/>
      <w:r w:rsidRPr="00E82596">
        <w:rPr>
          <w:rFonts w:ascii="Arial" w:hAnsi="Arial" w:cs="Arial"/>
          <w:sz w:val="18"/>
          <w:szCs w:val="18"/>
        </w:rPr>
        <w:t>napr</w:t>
      </w:r>
      <w:proofErr w:type="spellEnd"/>
      <w:r w:rsidRPr="00E82596">
        <w:rPr>
          <w:rFonts w:ascii="Arial" w:hAnsi="Arial" w:cs="Arial"/>
          <w:sz w:val="18"/>
          <w:szCs w:val="18"/>
        </w:rPr>
        <w:t xml:space="preserve"> ..............</w:t>
      </w:r>
      <w:r w:rsidR="00EA2F52">
        <w:rPr>
          <w:rFonts w:ascii="Arial" w:hAnsi="Arial" w:cs="Arial"/>
          <w:sz w:val="18"/>
          <w:szCs w:val="18"/>
        </w:rPr>
        <w:t>.....</w:t>
      </w:r>
      <w:r w:rsidRPr="00E82596">
        <w:rPr>
          <w:rFonts w:ascii="Arial" w:hAnsi="Arial" w:cs="Arial"/>
          <w:sz w:val="18"/>
          <w:szCs w:val="18"/>
        </w:rPr>
        <w:t>...</w:t>
      </w:r>
      <w:r w:rsidR="00404D1C">
        <w:rPr>
          <w:rFonts w:ascii="Arial" w:hAnsi="Arial" w:cs="Arial"/>
          <w:sz w:val="18"/>
          <w:szCs w:val="18"/>
        </w:rPr>
        <w:t>...</w:t>
      </w:r>
      <w:r w:rsidRPr="00E82596">
        <w:rPr>
          <w:rFonts w:ascii="Arial" w:hAnsi="Arial" w:cs="Arial"/>
          <w:sz w:val="18"/>
          <w:szCs w:val="18"/>
        </w:rPr>
        <w:t>.....</w:t>
      </w:r>
      <w:r w:rsidR="00C93776" w:rsidRPr="00E82596">
        <w:rPr>
          <w:rFonts w:ascii="Arial" w:hAnsi="Arial" w:cs="Arial"/>
          <w:sz w:val="18"/>
          <w:szCs w:val="18"/>
        </w:rPr>
        <w:t xml:space="preserve">alebo </w:t>
      </w:r>
      <w:r w:rsidRPr="00E82596">
        <w:rPr>
          <w:rFonts w:ascii="Arial" w:hAnsi="Arial" w:cs="Arial"/>
          <w:sz w:val="18"/>
          <w:szCs w:val="18"/>
        </w:rPr>
        <w:t>......</w:t>
      </w:r>
      <w:r w:rsidR="00EA2F52">
        <w:rPr>
          <w:rFonts w:ascii="Arial" w:hAnsi="Arial" w:cs="Arial"/>
          <w:sz w:val="18"/>
          <w:szCs w:val="18"/>
        </w:rPr>
        <w:t>.</w:t>
      </w:r>
      <w:r w:rsidR="00404D1C">
        <w:rPr>
          <w:rFonts w:ascii="Arial" w:hAnsi="Arial" w:cs="Arial"/>
          <w:sz w:val="18"/>
          <w:szCs w:val="18"/>
        </w:rPr>
        <w:t>....</w:t>
      </w:r>
      <w:r w:rsidR="00EA2F52">
        <w:rPr>
          <w:rFonts w:ascii="Arial" w:hAnsi="Arial" w:cs="Arial"/>
          <w:sz w:val="18"/>
          <w:szCs w:val="18"/>
        </w:rPr>
        <w:t>...........</w:t>
      </w:r>
      <w:r w:rsidRPr="00E82596">
        <w:rPr>
          <w:rFonts w:ascii="Arial" w:hAnsi="Arial" w:cs="Arial"/>
          <w:sz w:val="18"/>
          <w:szCs w:val="18"/>
        </w:rPr>
        <w:t>............</w:t>
      </w:r>
    </w:p>
    <w:p w14:paraId="5805953E" w14:textId="77777777" w:rsidR="00E82596" w:rsidRPr="00E82596" w:rsidRDefault="00C93776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lastRenderedPageBreak/>
        <w:t>Podnik môže mať vo fáze dospelosti</w:t>
      </w:r>
      <w:r w:rsidR="00383A93" w:rsidRPr="00E82596">
        <w:rPr>
          <w:rFonts w:ascii="Arial" w:hAnsi="Arial" w:cs="Arial"/>
          <w:sz w:val="18"/>
          <w:szCs w:val="18"/>
        </w:rPr>
        <w:t> </w:t>
      </w:r>
      <w:r w:rsidRPr="00E82596">
        <w:rPr>
          <w:rFonts w:ascii="Arial" w:hAnsi="Arial" w:cs="Arial"/>
          <w:sz w:val="18"/>
          <w:szCs w:val="18"/>
        </w:rPr>
        <w:t>pozíci</w:t>
      </w:r>
      <w:r w:rsidR="00383A93" w:rsidRPr="00E82596">
        <w:rPr>
          <w:rFonts w:ascii="Arial" w:hAnsi="Arial" w:cs="Arial"/>
          <w:sz w:val="18"/>
          <w:szCs w:val="18"/>
        </w:rPr>
        <w:t>u:</w:t>
      </w:r>
      <w:r w:rsidR="00EA2F52">
        <w:rPr>
          <w:rFonts w:ascii="Arial" w:hAnsi="Arial" w:cs="Arial"/>
          <w:sz w:val="18"/>
          <w:szCs w:val="18"/>
        </w:rPr>
        <w:t xml:space="preserve"> </w:t>
      </w:r>
    </w:p>
    <w:p w14:paraId="693B3FF7" w14:textId="77777777" w:rsidR="00E82596" w:rsidRPr="00E82596" w:rsidRDefault="00C93776" w:rsidP="00B643E3">
      <w:pPr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 xml:space="preserve">...................................................................  </w:t>
      </w:r>
      <w:r w:rsidR="00E82596" w:rsidRPr="00E82596">
        <w:rPr>
          <w:rFonts w:ascii="Arial" w:hAnsi="Arial" w:cs="Arial"/>
          <w:sz w:val="18"/>
          <w:szCs w:val="18"/>
        </w:rPr>
        <w:t>( ...............................................................................................................................)</w:t>
      </w:r>
    </w:p>
    <w:p w14:paraId="2111DBC5" w14:textId="77777777" w:rsidR="00E82596" w:rsidRPr="00E82596" w:rsidRDefault="00C93776" w:rsidP="00B643E3">
      <w:pPr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 xml:space="preserve"> ................................................................... </w:t>
      </w:r>
      <w:r w:rsidR="00E82596" w:rsidRPr="00E82596">
        <w:rPr>
          <w:rFonts w:ascii="Arial" w:hAnsi="Arial" w:cs="Arial"/>
          <w:sz w:val="18"/>
          <w:szCs w:val="18"/>
        </w:rPr>
        <w:t>( ...............................................................................................................................)</w:t>
      </w:r>
    </w:p>
    <w:p w14:paraId="4528E3C4" w14:textId="32422AB2" w:rsidR="00383A93" w:rsidRPr="00E82596" w:rsidRDefault="00C93776" w:rsidP="00B643E3">
      <w:pPr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 xml:space="preserve"> ....................................................</w:t>
      </w:r>
      <w:r w:rsidR="00D82AB7">
        <w:rPr>
          <w:rFonts w:ascii="Arial" w:hAnsi="Arial" w:cs="Arial"/>
          <w:sz w:val="18"/>
          <w:szCs w:val="18"/>
        </w:rPr>
        <w:t>.</w:t>
      </w:r>
      <w:r w:rsidRPr="00E82596">
        <w:rPr>
          <w:rFonts w:ascii="Arial" w:hAnsi="Arial" w:cs="Arial"/>
          <w:sz w:val="18"/>
          <w:szCs w:val="18"/>
        </w:rPr>
        <w:t>..............</w:t>
      </w:r>
      <w:r w:rsidR="00E82596" w:rsidRPr="00E82596">
        <w:rPr>
          <w:rFonts w:ascii="Arial" w:hAnsi="Arial" w:cs="Arial"/>
          <w:sz w:val="18"/>
          <w:szCs w:val="18"/>
        </w:rPr>
        <w:t xml:space="preserve"> ( ...............................................................................................................................)</w:t>
      </w:r>
    </w:p>
    <w:p w14:paraId="4CB6AFD1" w14:textId="77777777" w:rsidR="00EA2F52" w:rsidRDefault="00383A93" w:rsidP="00EA2F52">
      <w:pPr>
        <w:numPr>
          <w:ilvl w:val="0"/>
          <w:numId w:val="14"/>
        </w:numPr>
        <w:tabs>
          <w:tab w:val="clear" w:pos="720"/>
        </w:tabs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 xml:space="preserve">Stabilita trhového podielu, atraktívnosť odvetvia pre nových konkurentov, stabilita technológie sú vlastnosti podniku v tretej fáze. </w:t>
      </w:r>
    </w:p>
    <w:p w14:paraId="1783C80F" w14:textId="77777777" w:rsidR="00383A93" w:rsidRPr="00EA2F52" w:rsidRDefault="00383A93" w:rsidP="00EA2F52">
      <w:pPr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A2F52">
        <w:rPr>
          <w:rFonts w:ascii="Arial" w:hAnsi="Arial" w:cs="Arial"/>
          <w:sz w:val="18"/>
          <w:szCs w:val="18"/>
        </w:rPr>
        <w:t>ÁNO - NIE</w:t>
      </w:r>
    </w:p>
    <w:p w14:paraId="359EA6D7" w14:textId="77777777" w:rsidR="00EA2F52" w:rsidRDefault="00383A93" w:rsidP="00EA2F52">
      <w:pPr>
        <w:numPr>
          <w:ilvl w:val="0"/>
          <w:numId w:val="14"/>
        </w:numPr>
        <w:tabs>
          <w:tab w:val="clear" w:pos="720"/>
        </w:tabs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 xml:space="preserve">Potenciál pre budúci rast, dostatočná šírka sortimentu, množstvo konkurentov, lojalita zákazníkov sú vlastnosti podniku v tretej fáze. </w:t>
      </w:r>
    </w:p>
    <w:p w14:paraId="22735335" w14:textId="77777777" w:rsidR="00383A93" w:rsidRPr="00E82596" w:rsidRDefault="00383A93" w:rsidP="00EA2F52">
      <w:pPr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ÁNO - NIE</w:t>
      </w:r>
    </w:p>
    <w:p w14:paraId="3BE85280" w14:textId="6C908359" w:rsidR="00AA3257" w:rsidRDefault="00280969" w:rsidP="00AA3257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4A2B50">
        <w:rPr>
          <w:rFonts w:ascii="Arial" w:hAnsi="Arial" w:cs="Arial"/>
          <w:sz w:val="18"/>
          <w:szCs w:val="18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AA3257">
        <w:rPr>
          <w:rFonts w:ascii="Arial" w:hAnsi="Arial" w:cs="Arial"/>
          <w:sz w:val="18"/>
          <w:szCs w:val="18"/>
        </w:rPr>
        <w:t>(ú</w:t>
      </w:r>
      <w:r w:rsidR="00AA3257" w:rsidRPr="00E82596">
        <w:rPr>
          <w:rFonts w:ascii="Arial" w:hAnsi="Arial" w:cs="Arial"/>
          <w:sz w:val="18"/>
          <w:szCs w:val="18"/>
        </w:rPr>
        <w:t>padok</w:t>
      </w:r>
      <w:r w:rsidR="00AA3257">
        <w:rPr>
          <w:rFonts w:ascii="Arial" w:hAnsi="Arial" w:cs="Arial"/>
          <w:sz w:val="18"/>
          <w:szCs w:val="18"/>
        </w:rPr>
        <w:t>)</w:t>
      </w:r>
      <w:r w:rsidR="00AA3257" w:rsidRPr="00E82596">
        <w:rPr>
          <w:rFonts w:ascii="Arial" w:hAnsi="Arial" w:cs="Arial"/>
          <w:sz w:val="18"/>
          <w:szCs w:val="18"/>
        </w:rPr>
        <w:t xml:space="preserve"> je</w:t>
      </w:r>
      <w:r w:rsidR="00AA3257">
        <w:rPr>
          <w:rFonts w:ascii="Arial" w:hAnsi="Arial" w:cs="Arial"/>
          <w:sz w:val="18"/>
          <w:szCs w:val="18"/>
        </w:rPr>
        <w:t xml:space="preserve"> fáza, počas ktorej je podnik </w:t>
      </w:r>
      <w:r w:rsidRPr="004A2B50">
        <w:rPr>
          <w:rFonts w:ascii="Arial" w:hAnsi="Arial" w:cs="Arial"/>
          <w:sz w:val="18"/>
          <w:szCs w:val="18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 </w:t>
      </w:r>
      <w:r w:rsidR="00AA3257">
        <w:rPr>
          <w:rFonts w:ascii="Arial" w:hAnsi="Arial" w:cs="Arial"/>
          <w:sz w:val="18"/>
          <w:szCs w:val="18"/>
        </w:rPr>
        <w:t>(platobne neschopný</w:t>
      </w:r>
      <w:r w:rsidR="00AA3257" w:rsidRPr="00CB4005">
        <w:rPr>
          <w:rFonts w:ascii="Arial" w:hAnsi="Arial" w:cs="Arial"/>
          <w:sz w:val="18"/>
          <w:szCs w:val="18"/>
        </w:rPr>
        <w:t xml:space="preserve">) a </w:t>
      </w:r>
      <w:r w:rsidRPr="004A2B50">
        <w:rPr>
          <w:rFonts w:ascii="Arial" w:hAnsi="Arial" w:cs="Arial"/>
          <w:sz w:val="18"/>
          <w:szCs w:val="18"/>
        </w:rPr>
        <w:t>.......................................................</w:t>
      </w:r>
      <w:r w:rsidRPr="00CB40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A3257" w:rsidRPr="00CB4005">
        <w:rPr>
          <w:rFonts w:ascii="Arial" w:hAnsi="Arial" w:cs="Arial"/>
          <w:sz w:val="18"/>
          <w:szCs w:val="18"/>
        </w:rPr>
        <w:t>(má veľa úverov, ktoré nedokáže splatiť</w:t>
      </w:r>
      <w:r w:rsidR="00AA3257">
        <w:rPr>
          <w:rFonts w:ascii="Arial" w:hAnsi="Arial" w:cs="Arial"/>
          <w:sz w:val="18"/>
          <w:szCs w:val="18"/>
        </w:rPr>
        <w:t>).</w:t>
      </w:r>
    </w:p>
    <w:p w14:paraId="5AB1BAE3" w14:textId="3551629E" w:rsidR="00AA3257" w:rsidRPr="00E82596" w:rsidRDefault="00AA3257" w:rsidP="00AA3257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E82596">
        <w:rPr>
          <w:rFonts w:ascii="Arial" w:hAnsi="Arial" w:cs="Arial"/>
          <w:sz w:val="18"/>
          <w:szCs w:val="18"/>
        </w:rPr>
        <w:t xml:space="preserve"> </w:t>
      </w:r>
      <w:r w:rsidR="00280969" w:rsidRPr="004A2B50">
        <w:rPr>
          <w:rFonts w:ascii="Arial" w:hAnsi="Arial" w:cs="Arial"/>
          <w:sz w:val="18"/>
          <w:szCs w:val="18"/>
        </w:rPr>
        <w:t>.......................................................</w:t>
      </w:r>
      <w:r w:rsidRPr="00E82596">
        <w:rPr>
          <w:rFonts w:ascii="Arial" w:hAnsi="Arial" w:cs="Arial"/>
          <w:sz w:val="18"/>
          <w:szCs w:val="18"/>
        </w:rPr>
        <w:t xml:space="preserve"> signálom krízy</w:t>
      </w:r>
      <w:r>
        <w:rPr>
          <w:rFonts w:ascii="Arial" w:hAnsi="Arial" w:cs="Arial"/>
          <w:sz w:val="18"/>
          <w:szCs w:val="18"/>
        </w:rPr>
        <w:t xml:space="preserve"> patria: s</w:t>
      </w:r>
      <w:r w:rsidRPr="00E82596">
        <w:rPr>
          <w:rFonts w:ascii="Arial" w:hAnsi="Arial" w:cs="Arial"/>
          <w:sz w:val="18"/>
          <w:szCs w:val="18"/>
        </w:rPr>
        <w:t>tagnovanie odbytu</w:t>
      </w:r>
      <w:r>
        <w:rPr>
          <w:rFonts w:ascii="Arial" w:hAnsi="Arial" w:cs="Arial"/>
          <w:sz w:val="18"/>
          <w:szCs w:val="18"/>
        </w:rPr>
        <w:t>,</w:t>
      </w:r>
      <w:r w:rsidRPr="00E82596">
        <w:rPr>
          <w:rFonts w:ascii="Arial" w:hAnsi="Arial" w:cs="Arial"/>
          <w:sz w:val="18"/>
          <w:szCs w:val="18"/>
        </w:rPr>
        <w:t xml:space="preserve"> </w:t>
      </w:r>
      <w:bookmarkStart w:id="0" w:name="_Hlk115965113"/>
      <w:r w:rsidR="00280969" w:rsidRPr="004A2B50">
        <w:rPr>
          <w:rFonts w:ascii="Arial" w:hAnsi="Arial" w:cs="Arial"/>
          <w:sz w:val="18"/>
          <w:szCs w:val="18"/>
        </w:rPr>
        <w:t>.........................................................................................</w:t>
      </w:r>
      <w:r>
        <w:rPr>
          <w:rFonts w:ascii="Arial" w:eastAsiaTheme="minorHAnsi" w:hAnsi="Arial" w:cs="Arial"/>
          <w:b/>
          <w:i/>
          <w:color w:val="002060"/>
          <w:sz w:val="18"/>
          <w:szCs w:val="18"/>
          <w:u w:val="dotted" w:color="000000" w:themeColor="text1"/>
          <w:lang w:eastAsia="en-US"/>
        </w:rPr>
        <w:t>,</w:t>
      </w:r>
      <w:r w:rsidRPr="00B55A92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irma nedokáže </w:t>
      </w:r>
      <w:bookmarkEnd w:id="0"/>
      <w:r w:rsidRPr="00B55A92">
        <w:rPr>
          <w:rFonts w:ascii="Arial" w:hAnsi="Arial" w:cs="Arial"/>
          <w:sz w:val="18"/>
          <w:szCs w:val="18"/>
        </w:rPr>
        <w:t>uspokojiť</w:t>
      </w:r>
      <w:r>
        <w:rPr>
          <w:rFonts w:ascii="Arial" w:hAnsi="Arial" w:cs="Arial"/>
          <w:sz w:val="18"/>
          <w:szCs w:val="18"/>
        </w:rPr>
        <w:t xml:space="preserve"> </w:t>
      </w:r>
      <w:r w:rsidR="00280969" w:rsidRPr="004A2B50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  <w:r w:rsidR="002809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zákazníci odchádzajú ku konkurencii.</w:t>
      </w:r>
    </w:p>
    <w:p w14:paraId="6F5B6DC1" w14:textId="36BAEC9D" w:rsidR="00AA3257" w:rsidRPr="00E82596" w:rsidRDefault="00AA3257" w:rsidP="00AA3257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E82596">
        <w:rPr>
          <w:rFonts w:ascii="Arial" w:hAnsi="Arial" w:cs="Arial"/>
          <w:sz w:val="18"/>
          <w:szCs w:val="18"/>
        </w:rPr>
        <w:t xml:space="preserve"> </w:t>
      </w:r>
      <w:r w:rsidR="00280969" w:rsidRPr="004A2B50">
        <w:rPr>
          <w:rFonts w:ascii="Arial" w:hAnsi="Arial" w:cs="Arial"/>
          <w:sz w:val="18"/>
          <w:szCs w:val="18"/>
        </w:rPr>
        <w:t>.......................................................</w:t>
      </w:r>
      <w:r w:rsidR="00280969">
        <w:rPr>
          <w:rFonts w:ascii="Arial" w:hAnsi="Arial" w:cs="Arial"/>
          <w:sz w:val="18"/>
          <w:szCs w:val="18"/>
        </w:rPr>
        <w:t xml:space="preserve"> </w:t>
      </w:r>
      <w:r w:rsidRPr="00E82596">
        <w:rPr>
          <w:rFonts w:ascii="Arial" w:hAnsi="Arial" w:cs="Arial"/>
          <w:sz w:val="18"/>
          <w:szCs w:val="18"/>
        </w:rPr>
        <w:t xml:space="preserve">signálom krízy </w:t>
      </w:r>
      <w:r>
        <w:rPr>
          <w:rFonts w:ascii="Arial" w:hAnsi="Arial" w:cs="Arial"/>
          <w:sz w:val="18"/>
          <w:szCs w:val="18"/>
        </w:rPr>
        <w:t xml:space="preserve">patria: </w:t>
      </w:r>
      <w:r w:rsidRPr="009A2F58">
        <w:rPr>
          <w:rFonts w:ascii="Arial" w:hAnsi="Arial" w:cs="Arial"/>
          <w:sz w:val="18"/>
          <w:szCs w:val="18"/>
        </w:rPr>
        <w:t xml:space="preserve">nepriaznivo </w:t>
      </w:r>
      <w:r>
        <w:rPr>
          <w:rFonts w:ascii="Arial" w:hAnsi="Arial" w:cs="Arial"/>
          <w:sz w:val="18"/>
          <w:szCs w:val="18"/>
        </w:rPr>
        <w:t xml:space="preserve">sa </w:t>
      </w:r>
      <w:r w:rsidRPr="009A2F58">
        <w:rPr>
          <w:rFonts w:ascii="Arial" w:hAnsi="Arial" w:cs="Arial"/>
          <w:sz w:val="18"/>
          <w:szCs w:val="18"/>
        </w:rPr>
        <w:t xml:space="preserve">vyvíja výsledok </w:t>
      </w:r>
      <w:r w:rsidR="00280969" w:rsidRPr="004A2B50">
        <w:rPr>
          <w:rFonts w:ascii="Arial" w:hAnsi="Arial" w:cs="Arial"/>
          <w:sz w:val="18"/>
          <w:szCs w:val="18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, </w:t>
      </w:r>
      <w:r w:rsidRPr="009A2F58">
        <w:rPr>
          <w:rFonts w:ascii="Arial" w:hAnsi="Arial" w:cs="Arial"/>
          <w:sz w:val="18"/>
          <w:szCs w:val="18"/>
        </w:rPr>
        <w:t xml:space="preserve">zhoršuje sa </w:t>
      </w:r>
      <w:r w:rsidR="00280969" w:rsidRPr="004A2B50">
        <w:rPr>
          <w:rFonts w:ascii="Arial" w:hAnsi="Arial" w:cs="Arial"/>
          <w:sz w:val="18"/>
          <w:szCs w:val="18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>, firma presúva</w:t>
      </w:r>
      <w:r w:rsidRPr="00E82596">
        <w:rPr>
          <w:rFonts w:ascii="Arial" w:hAnsi="Arial" w:cs="Arial"/>
          <w:sz w:val="18"/>
          <w:szCs w:val="18"/>
        </w:rPr>
        <w:t xml:space="preserve"> pe</w:t>
      </w:r>
      <w:r>
        <w:rPr>
          <w:rFonts w:ascii="Arial" w:hAnsi="Arial" w:cs="Arial"/>
          <w:sz w:val="18"/>
          <w:szCs w:val="18"/>
        </w:rPr>
        <w:t>niaze</w:t>
      </w:r>
      <w:r w:rsidRPr="00E82596">
        <w:rPr>
          <w:rFonts w:ascii="Arial" w:hAnsi="Arial" w:cs="Arial"/>
          <w:sz w:val="18"/>
          <w:szCs w:val="18"/>
        </w:rPr>
        <w:t xml:space="preserve"> na stratové </w:t>
      </w:r>
      <w:r>
        <w:rPr>
          <w:rFonts w:ascii="Arial" w:hAnsi="Arial" w:cs="Arial"/>
          <w:sz w:val="18"/>
          <w:szCs w:val="18"/>
        </w:rPr>
        <w:t xml:space="preserve">prevádzky, </w:t>
      </w:r>
      <w:r w:rsidR="00280969" w:rsidRPr="004A2B50">
        <w:rPr>
          <w:rFonts w:ascii="Arial" w:hAnsi="Arial" w:cs="Arial"/>
          <w:sz w:val="18"/>
          <w:szCs w:val="18"/>
        </w:rPr>
        <w:t>.......................................................</w:t>
      </w:r>
      <w:r w:rsidR="00280969">
        <w:rPr>
          <w:rFonts w:ascii="Arial" w:hAnsi="Arial" w:cs="Arial"/>
          <w:sz w:val="18"/>
          <w:szCs w:val="18"/>
        </w:rPr>
        <w:t>......................</w:t>
      </w:r>
      <w:r>
        <w:rPr>
          <w:rFonts w:ascii="Arial" w:hAnsi="Arial" w:cs="Arial"/>
          <w:sz w:val="18"/>
          <w:szCs w:val="18"/>
        </w:rPr>
        <w:t xml:space="preserve">, </w:t>
      </w:r>
      <w:r w:rsidR="00280969" w:rsidRPr="004A2B50">
        <w:rPr>
          <w:rFonts w:ascii="Arial" w:hAnsi="Arial" w:cs="Arial"/>
          <w:sz w:val="18"/>
          <w:szCs w:val="18"/>
        </w:rPr>
        <w:t>.......................................................</w:t>
      </w:r>
      <w:r w:rsidR="00280969">
        <w:rPr>
          <w:rFonts w:ascii="Arial" w:hAnsi="Arial" w:cs="Arial"/>
          <w:sz w:val="18"/>
          <w:szCs w:val="18"/>
        </w:rPr>
        <w:t>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p w14:paraId="174D6B0F" w14:textId="7F1844DB" w:rsidR="00A87D0E" w:rsidRDefault="00383A93" w:rsidP="005D75E5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4A2B50">
        <w:rPr>
          <w:rFonts w:ascii="Arial" w:hAnsi="Arial" w:cs="Arial"/>
          <w:sz w:val="18"/>
          <w:szCs w:val="18"/>
        </w:rPr>
        <w:t>Riešenie krízy podniku je možné</w:t>
      </w:r>
      <w:r w:rsidR="005A77E6" w:rsidRPr="004A2B50">
        <w:rPr>
          <w:rFonts w:ascii="Arial" w:hAnsi="Arial" w:cs="Arial"/>
          <w:sz w:val="18"/>
          <w:szCs w:val="18"/>
        </w:rPr>
        <w:t>: ................................................................... a ................................................................... a ..................................................................</w:t>
      </w:r>
      <w:r w:rsidR="00A73744" w:rsidRPr="004A2B50">
        <w:rPr>
          <w:rFonts w:ascii="Arial" w:hAnsi="Arial" w:cs="Arial"/>
          <w:sz w:val="18"/>
          <w:szCs w:val="18"/>
        </w:rPr>
        <w:t xml:space="preserve"> Riešenie krízy zabezpečí zvolený .........................................................................................</w:t>
      </w:r>
    </w:p>
    <w:p w14:paraId="61168336" w14:textId="77777777" w:rsidR="00AA3257" w:rsidRPr="004A2B50" w:rsidRDefault="00AA3257" w:rsidP="00AA3257">
      <w:pPr>
        <w:numPr>
          <w:ilvl w:val="0"/>
          <w:numId w:val="14"/>
        </w:numPr>
        <w:tabs>
          <w:tab w:val="clear" w:pos="720"/>
        </w:tabs>
        <w:ind w:left="426"/>
        <w:rPr>
          <w:rFonts w:ascii="Arial" w:hAnsi="Arial" w:cs="Arial"/>
          <w:sz w:val="18"/>
          <w:szCs w:val="18"/>
        </w:rPr>
      </w:pPr>
    </w:p>
    <w:p w14:paraId="1010EF3A" w14:textId="77777777" w:rsidR="0084521A" w:rsidRPr="00A87D0E" w:rsidRDefault="00D32657" w:rsidP="00A87D0E">
      <w:pPr>
        <w:ind w:left="426"/>
        <w:rPr>
          <w:rFonts w:ascii="Arial" w:hAnsi="Arial" w:cs="Arial"/>
          <w:sz w:val="18"/>
          <w:szCs w:val="18"/>
        </w:rPr>
      </w:pPr>
      <w:r w:rsidRPr="00791348">
        <w:rPr>
          <w:rFonts w:ascii="Arial" w:hAnsi="Arial" w:cs="Arial"/>
          <w:noProof/>
          <w:sz w:val="6"/>
          <w:szCs w:val="18"/>
        </w:rPr>
        <w:drawing>
          <wp:inline distT="0" distB="0" distL="0" distR="0" wp14:anchorId="2ABE925F" wp14:editId="6C01FFD4">
            <wp:extent cx="6467475" cy="1343025"/>
            <wp:effectExtent l="0" t="57150" r="0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4B63033" w14:textId="77777777" w:rsidR="005C199B" w:rsidRPr="00E82596" w:rsidRDefault="005C199B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 xml:space="preserve">.................................................................. – podnik sa mení na inú právnu </w:t>
      </w:r>
      <w:r w:rsidR="00C860FF">
        <w:rPr>
          <w:rFonts w:ascii="Arial" w:hAnsi="Arial" w:cs="Arial"/>
          <w:sz w:val="18"/>
          <w:szCs w:val="18"/>
        </w:rPr>
        <w:t xml:space="preserve">formu </w:t>
      </w:r>
      <w:r w:rsidRPr="00E82596">
        <w:rPr>
          <w:rFonts w:ascii="Arial" w:hAnsi="Arial" w:cs="Arial"/>
          <w:sz w:val="18"/>
          <w:szCs w:val="18"/>
        </w:rPr>
        <w:t xml:space="preserve">alebo sa delí na viacero podnikov </w:t>
      </w:r>
    </w:p>
    <w:p w14:paraId="0C641435" w14:textId="77777777" w:rsidR="005C199B" w:rsidRPr="00E82596" w:rsidRDefault="005C199B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..................................................................... – znamená splynutie podniku s iným podnikom</w:t>
      </w:r>
    </w:p>
    <w:p w14:paraId="7667FC82" w14:textId="77777777" w:rsidR="005C199B" w:rsidRPr="00E82596" w:rsidRDefault="005C199B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..................................................................... – uskutočňuje  sa z podnetu vlastníka ako</w:t>
      </w:r>
      <w:r w:rsidR="00173D34">
        <w:rPr>
          <w:rFonts w:ascii="Arial" w:hAnsi="Arial" w:cs="Arial"/>
          <w:sz w:val="18"/>
          <w:szCs w:val="18"/>
        </w:rPr>
        <w:t xml:space="preserve"> prevencia proti nadmernému </w:t>
      </w:r>
      <w:proofErr w:type="spellStart"/>
      <w:r w:rsidR="00173D34">
        <w:rPr>
          <w:rFonts w:ascii="Arial" w:hAnsi="Arial" w:cs="Arial"/>
          <w:sz w:val="18"/>
          <w:szCs w:val="18"/>
        </w:rPr>
        <w:t>zadĺ</w:t>
      </w:r>
      <w:r w:rsidRPr="00E82596">
        <w:rPr>
          <w:rFonts w:ascii="Arial" w:hAnsi="Arial" w:cs="Arial"/>
          <w:sz w:val="18"/>
          <w:szCs w:val="18"/>
        </w:rPr>
        <w:t>ženiu</w:t>
      </w:r>
      <w:proofErr w:type="spellEnd"/>
      <w:r w:rsidRPr="00E82596">
        <w:rPr>
          <w:rFonts w:ascii="Arial" w:hAnsi="Arial" w:cs="Arial"/>
          <w:sz w:val="18"/>
          <w:szCs w:val="18"/>
        </w:rPr>
        <w:t>. Podnik celkom skončí, celý majetok sa speňaží a získané prostriedky sa použijú na úhradu záväzkov. Zvyšok je rozdelený vlastníkom.</w:t>
      </w:r>
    </w:p>
    <w:p w14:paraId="0E4EFD77" w14:textId="77777777" w:rsidR="005C199B" w:rsidRPr="00E82596" w:rsidRDefault="005C199B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....................................– cieľom konkurzu je speňažiť majetok insolventného dlžníka a použiť ho na uspokojenie pohľadávok veriteľov.</w:t>
      </w:r>
    </w:p>
    <w:p w14:paraId="075E89FD" w14:textId="77777777" w:rsidR="005C199B" w:rsidRPr="00E82596" w:rsidRDefault="005C199B" w:rsidP="00B643E3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Cieľom mimosúdneho ......................................................  je usporiadanie vzťahov s veriteľmi na základe dohody o čiastočnej úhrade pohľadávok podniku v čase krízy.</w:t>
      </w:r>
    </w:p>
    <w:p w14:paraId="50E05486" w14:textId="77777777" w:rsidR="00383A93" w:rsidRDefault="00383A93" w:rsidP="00990247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 xml:space="preserve">Z právneho hľadiska zaniká </w:t>
      </w:r>
      <w:r w:rsidR="00990247">
        <w:rPr>
          <w:rFonts w:ascii="Arial" w:hAnsi="Arial" w:cs="Arial"/>
          <w:sz w:val="18"/>
          <w:szCs w:val="18"/>
        </w:rPr>
        <w:t>ž</w:t>
      </w:r>
      <w:r w:rsidR="00990247" w:rsidRPr="00990247">
        <w:rPr>
          <w:rFonts w:ascii="Arial" w:hAnsi="Arial" w:cs="Arial"/>
          <w:sz w:val="18"/>
          <w:szCs w:val="18"/>
        </w:rPr>
        <w:t xml:space="preserve">ivnostenské oprávnenie </w:t>
      </w:r>
      <w:r w:rsidRPr="00E8259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 w:rsidR="003B71A5">
        <w:rPr>
          <w:rFonts w:ascii="Arial" w:hAnsi="Arial" w:cs="Arial"/>
          <w:sz w:val="18"/>
          <w:szCs w:val="18"/>
        </w:rPr>
        <w:t xml:space="preserve"> a</w:t>
      </w:r>
    </w:p>
    <w:p w14:paraId="49177990" w14:textId="77777777" w:rsidR="00990247" w:rsidRPr="00990247" w:rsidRDefault="00990247" w:rsidP="00990247">
      <w:pPr>
        <w:spacing w:line="480" w:lineRule="auto"/>
        <w:rPr>
          <w:rFonts w:ascii="Arial" w:hAnsi="Arial" w:cs="Arial"/>
          <w:sz w:val="18"/>
          <w:szCs w:val="18"/>
        </w:rPr>
      </w:pPr>
      <w:r w:rsidRPr="00990247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990247">
        <w:rPr>
          <w:rFonts w:ascii="Arial" w:hAnsi="Arial" w:cs="Arial"/>
          <w:sz w:val="18"/>
          <w:szCs w:val="18"/>
        </w:rPr>
        <w:t>....................................................  a ........</w:t>
      </w:r>
      <w:r>
        <w:rPr>
          <w:rFonts w:ascii="Arial" w:hAnsi="Arial" w:cs="Arial"/>
          <w:sz w:val="18"/>
          <w:szCs w:val="18"/>
        </w:rPr>
        <w:t>......</w:t>
      </w:r>
      <w:r w:rsidRPr="0099024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 w:rsidR="003B71A5">
        <w:rPr>
          <w:rFonts w:ascii="Arial" w:hAnsi="Arial" w:cs="Arial"/>
          <w:sz w:val="18"/>
          <w:szCs w:val="18"/>
        </w:rPr>
        <w:t xml:space="preserve"> a </w:t>
      </w:r>
    </w:p>
    <w:p w14:paraId="249F5DD5" w14:textId="77777777" w:rsidR="00990247" w:rsidRPr="00990247" w:rsidRDefault="00990247" w:rsidP="00990247">
      <w:pPr>
        <w:spacing w:line="480" w:lineRule="auto"/>
        <w:rPr>
          <w:rFonts w:ascii="Arial" w:hAnsi="Arial" w:cs="Arial"/>
          <w:sz w:val="18"/>
          <w:szCs w:val="18"/>
        </w:rPr>
      </w:pPr>
      <w:r w:rsidRPr="00990247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990247">
        <w:rPr>
          <w:rFonts w:ascii="Arial" w:hAnsi="Arial" w:cs="Arial"/>
          <w:sz w:val="18"/>
          <w:szCs w:val="18"/>
        </w:rPr>
        <w:t>....................................................  a ........</w:t>
      </w:r>
      <w:r>
        <w:rPr>
          <w:rFonts w:ascii="Arial" w:hAnsi="Arial" w:cs="Arial"/>
          <w:sz w:val="18"/>
          <w:szCs w:val="18"/>
        </w:rPr>
        <w:t>......</w:t>
      </w:r>
      <w:r w:rsidRPr="0099024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14:paraId="10DF8A06" w14:textId="77777777" w:rsidR="00990247" w:rsidRPr="00990247" w:rsidRDefault="00990247" w:rsidP="00990247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990247">
        <w:rPr>
          <w:rFonts w:ascii="Arial" w:hAnsi="Arial" w:cs="Arial"/>
          <w:sz w:val="18"/>
          <w:szCs w:val="18"/>
        </w:rPr>
        <w:t>Dôvody zrušenia spoločnosti:  .......................................................................................................</w:t>
      </w:r>
      <w:r w:rsidR="003B71A5">
        <w:rPr>
          <w:rFonts w:ascii="Arial" w:hAnsi="Arial" w:cs="Arial"/>
          <w:sz w:val="18"/>
          <w:szCs w:val="18"/>
        </w:rPr>
        <w:t xml:space="preserve"> a</w:t>
      </w:r>
    </w:p>
    <w:p w14:paraId="6ABED341" w14:textId="77777777" w:rsidR="00990247" w:rsidRPr="00990247" w:rsidRDefault="00990247" w:rsidP="00990247">
      <w:pPr>
        <w:spacing w:line="480" w:lineRule="auto"/>
        <w:rPr>
          <w:rFonts w:ascii="Arial" w:hAnsi="Arial" w:cs="Arial"/>
          <w:sz w:val="18"/>
          <w:szCs w:val="18"/>
        </w:rPr>
      </w:pPr>
      <w:r w:rsidRPr="00990247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990247">
        <w:rPr>
          <w:rFonts w:ascii="Arial" w:hAnsi="Arial" w:cs="Arial"/>
          <w:sz w:val="18"/>
          <w:szCs w:val="18"/>
        </w:rPr>
        <w:t>....................................................  a ........</w:t>
      </w:r>
      <w:r>
        <w:rPr>
          <w:rFonts w:ascii="Arial" w:hAnsi="Arial" w:cs="Arial"/>
          <w:sz w:val="18"/>
          <w:szCs w:val="18"/>
        </w:rPr>
        <w:t>......</w:t>
      </w:r>
      <w:r w:rsidRPr="0099024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14:paraId="35BB64F7" w14:textId="77777777" w:rsidR="00990247" w:rsidRDefault="00990247" w:rsidP="00990247">
      <w:pPr>
        <w:spacing w:line="480" w:lineRule="auto"/>
        <w:rPr>
          <w:rFonts w:ascii="Arial" w:hAnsi="Arial" w:cs="Arial"/>
          <w:sz w:val="18"/>
          <w:szCs w:val="18"/>
        </w:rPr>
      </w:pPr>
      <w:r w:rsidRPr="00990247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990247">
        <w:rPr>
          <w:rFonts w:ascii="Arial" w:hAnsi="Arial" w:cs="Arial"/>
          <w:sz w:val="18"/>
          <w:szCs w:val="18"/>
        </w:rPr>
        <w:t xml:space="preserve">....................................................  </w:t>
      </w:r>
    </w:p>
    <w:p w14:paraId="711D3756" w14:textId="77777777" w:rsidR="00B17F12" w:rsidRPr="006E4EF1" w:rsidRDefault="00383A93" w:rsidP="00990247">
      <w:pPr>
        <w:numPr>
          <w:ilvl w:val="0"/>
          <w:numId w:val="14"/>
        </w:numPr>
        <w:tabs>
          <w:tab w:val="clear" w:pos="720"/>
        </w:tabs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E82596">
        <w:rPr>
          <w:rFonts w:ascii="Arial" w:hAnsi="Arial" w:cs="Arial"/>
          <w:sz w:val="18"/>
          <w:szCs w:val="18"/>
        </w:rPr>
        <w:t>Z právneho hľadiska zaniká PO výmazom z obchodného registra. ÁNO - NIE</w:t>
      </w:r>
    </w:p>
    <w:sectPr w:rsidR="00B17F12" w:rsidRPr="006E4EF1" w:rsidSect="006E4E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EC8"/>
    <w:multiLevelType w:val="hybridMultilevel"/>
    <w:tmpl w:val="1E2E0A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83F99"/>
    <w:multiLevelType w:val="hybridMultilevel"/>
    <w:tmpl w:val="1E2E0A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56901"/>
    <w:multiLevelType w:val="hybridMultilevel"/>
    <w:tmpl w:val="2BD85FE6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9261E"/>
    <w:multiLevelType w:val="hybridMultilevel"/>
    <w:tmpl w:val="B37AC5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D3BFB"/>
    <w:multiLevelType w:val="hybridMultilevel"/>
    <w:tmpl w:val="B37AC5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97738"/>
    <w:multiLevelType w:val="hybridMultilevel"/>
    <w:tmpl w:val="BF6E604A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33665"/>
    <w:multiLevelType w:val="hybridMultilevel"/>
    <w:tmpl w:val="1E2E0A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B3642"/>
    <w:multiLevelType w:val="hybridMultilevel"/>
    <w:tmpl w:val="1E2E0A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02404"/>
    <w:multiLevelType w:val="hybridMultilevel"/>
    <w:tmpl w:val="EC66834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C373FE9"/>
    <w:multiLevelType w:val="hybridMultilevel"/>
    <w:tmpl w:val="35DA4AE4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74457"/>
    <w:multiLevelType w:val="hybridMultilevel"/>
    <w:tmpl w:val="9AC4DDC4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9824510"/>
    <w:multiLevelType w:val="hybridMultilevel"/>
    <w:tmpl w:val="1E2E0A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28619E"/>
    <w:multiLevelType w:val="hybridMultilevel"/>
    <w:tmpl w:val="7842E298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FE0025B"/>
    <w:multiLevelType w:val="hybridMultilevel"/>
    <w:tmpl w:val="1E2E0A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70738"/>
    <w:multiLevelType w:val="hybridMultilevel"/>
    <w:tmpl w:val="4DCAAF42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78C6223"/>
    <w:multiLevelType w:val="hybridMultilevel"/>
    <w:tmpl w:val="4332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038C9"/>
    <w:multiLevelType w:val="hybridMultilevel"/>
    <w:tmpl w:val="6AAE2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B0DF4"/>
    <w:multiLevelType w:val="hybridMultilevel"/>
    <w:tmpl w:val="FAFAD5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FC43E1"/>
    <w:multiLevelType w:val="hybridMultilevel"/>
    <w:tmpl w:val="9AC4DDC4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5D23A77"/>
    <w:multiLevelType w:val="hybridMultilevel"/>
    <w:tmpl w:val="325A1F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5603A"/>
    <w:multiLevelType w:val="hybridMultilevel"/>
    <w:tmpl w:val="9AC4DDC4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77129719">
    <w:abstractNumId w:val="6"/>
  </w:num>
  <w:num w:numId="2" w16cid:durableId="1419448856">
    <w:abstractNumId w:val="19"/>
  </w:num>
  <w:num w:numId="3" w16cid:durableId="1412242533">
    <w:abstractNumId w:val="17"/>
  </w:num>
  <w:num w:numId="4" w16cid:durableId="1640529543">
    <w:abstractNumId w:val="4"/>
  </w:num>
  <w:num w:numId="5" w16cid:durableId="130826396">
    <w:abstractNumId w:val="5"/>
  </w:num>
  <w:num w:numId="6" w16cid:durableId="2139374118">
    <w:abstractNumId w:val="2"/>
  </w:num>
  <w:num w:numId="7" w16cid:durableId="38214527">
    <w:abstractNumId w:val="9"/>
  </w:num>
  <w:num w:numId="8" w16cid:durableId="1887372029">
    <w:abstractNumId w:val="12"/>
  </w:num>
  <w:num w:numId="9" w16cid:durableId="1052004885">
    <w:abstractNumId w:val="14"/>
  </w:num>
  <w:num w:numId="10" w16cid:durableId="512956379">
    <w:abstractNumId w:val="20"/>
  </w:num>
  <w:num w:numId="11" w16cid:durableId="747001545">
    <w:abstractNumId w:val="8"/>
  </w:num>
  <w:num w:numId="12" w16cid:durableId="1215237439">
    <w:abstractNumId w:val="18"/>
  </w:num>
  <w:num w:numId="13" w16cid:durableId="1777555697">
    <w:abstractNumId w:val="10"/>
  </w:num>
  <w:num w:numId="14" w16cid:durableId="1240483814">
    <w:abstractNumId w:val="1"/>
  </w:num>
  <w:num w:numId="15" w16cid:durableId="712970569">
    <w:abstractNumId w:val="15"/>
  </w:num>
  <w:num w:numId="16" w16cid:durableId="59252148">
    <w:abstractNumId w:val="16"/>
  </w:num>
  <w:num w:numId="17" w16cid:durableId="394595511">
    <w:abstractNumId w:val="3"/>
  </w:num>
  <w:num w:numId="18" w16cid:durableId="1273630400">
    <w:abstractNumId w:val="11"/>
  </w:num>
  <w:num w:numId="19" w16cid:durableId="354887496">
    <w:abstractNumId w:val="7"/>
  </w:num>
  <w:num w:numId="20" w16cid:durableId="1915508633">
    <w:abstractNumId w:val="13"/>
  </w:num>
  <w:num w:numId="21" w16cid:durableId="1072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F12"/>
    <w:rsid w:val="00052199"/>
    <w:rsid w:val="00087B54"/>
    <w:rsid w:val="000B4A8D"/>
    <w:rsid w:val="00114DA9"/>
    <w:rsid w:val="001343F1"/>
    <w:rsid w:val="00160A17"/>
    <w:rsid w:val="00173D34"/>
    <w:rsid w:val="00190836"/>
    <w:rsid w:val="001947C9"/>
    <w:rsid w:val="001C5786"/>
    <w:rsid w:val="001D0534"/>
    <w:rsid w:val="001E3141"/>
    <w:rsid w:val="001F0E9A"/>
    <w:rsid w:val="002723A6"/>
    <w:rsid w:val="002777BB"/>
    <w:rsid w:val="00280969"/>
    <w:rsid w:val="002B3E71"/>
    <w:rsid w:val="002B6518"/>
    <w:rsid w:val="002C6401"/>
    <w:rsid w:val="002D5097"/>
    <w:rsid w:val="00303896"/>
    <w:rsid w:val="003061CF"/>
    <w:rsid w:val="003265FC"/>
    <w:rsid w:val="00351F9D"/>
    <w:rsid w:val="00383A93"/>
    <w:rsid w:val="00387B52"/>
    <w:rsid w:val="003B71A5"/>
    <w:rsid w:val="003D4F86"/>
    <w:rsid w:val="003F05AC"/>
    <w:rsid w:val="00404D1C"/>
    <w:rsid w:val="00415CB6"/>
    <w:rsid w:val="00440126"/>
    <w:rsid w:val="00467BBC"/>
    <w:rsid w:val="004A2B50"/>
    <w:rsid w:val="004B053F"/>
    <w:rsid w:val="00511066"/>
    <w:rsid w:val="00542456"/>
    <w:rsid w:val="00583C2B"/>
    <w:rsid w:val="005A77E6"/>
    <w:rsid w:val="005C199B"/>
    <w:rsid w:val="005F02E7"/>
    <w:rsid w:val="006341BF"/>
    <w:rsid w:val="006572EC"/>
    <w:rsid w:val="006576CD"/>
    <w:rsid w:val="006622B2"/>
    <w:rsid w:val="00674AA5"/>
    <w:rsid w:val="006957A9"/>
    <w:rsid w:val="00696B6C"/>
    <w:rsid w:val="006A3CFD"/>
    <w:rsid w:val="006A4AC6"/>
    <w:rsid w:val="006C78C6"/>
    <w:rsid w:val="006E4EF1"/>
    <w:rsid w:val="00764EC8"/>
    <w:rsid w:val="00782983"/>
    <w:rsid w:val="00791348"/>
    <w:rsid w:val="007C45DC"/>
    <w:rsid w:val="007E4652"/>
    <w:rsid w:val="007E46B1"/>
    <w:rsid w:val="00801AC2"/>
    <w:rsid w:val="0084521A"/>
    <w:rsid w:val="00885BEF"/>
    <w:rsid w:val="008D54B1"/>
    <w:rsid w:val="008E4B37"/>
    <w:rsid w:val="009046BF"/>
    <w:rsid w:val="00917E26"/>
    <w:rsid w:val="00980C9B"/>
    <w:rsid w:val="009821AE"/>
    <w:rsid w:val="00990247"/>
    <w:rsid w:val="009B3ED0"/>
    <w:rsid w:val="009B5BDB"/>
    <w:rsid w:val="009D41AB"/>
    <w:rsid w:val="00A24BAF"/>
    <w:rsid w:val="00A26BC0"/>
    <w:rsid w:val="00A458DF"/>
    <w:rsid w:val="00A61F7D"/>
    <w:rsid w:val="00A64B88"/>
    <w:rsid w:val="00A73744"/>
    <w:rsid w:val="00A87D0E"/>
    <w:rsid w:val="00AA2259"/>
    <w:rsid w:val="00AA3257"/>
    <w:rsid w:val="00AB169B"/>
    <w:rsid w:val="00AD115E"/>
    <w:rsid w:val="00AD612B"/>
    <w:rsid w:val="00B17F12"/>
    <w:rsid w:val="00B643E3"/>
    <w:rsid w:val="00B732F0"/>
    <w:rsid w:val="00C5019C"/>
    <w:rsid w:val="00C80FDA"/>
    <w:rsid w:val="00C817D1"/>
    <w:rsid w:val="00C860FF"/>
    <w:rsid w:val="00C93776"/>
    <w:rsid w:val="00CB40F0"/>
    <w:rsid w:val="00CB47C9"/>
    <w:rsid w:val="00CD0E53"/>
    <w:rsid w:val="00D07729"/>
    <w:rsid w:val="00D32657"/>
    <w:rsid w:val="00D37131"/>
    <w:rsid w:val="00D82AB7"/>
    <w:rsid w:val="00DA7302"/>
    <w:rsid w:val="00E20921"/>
    <w:rsid w:val="00E324EF"/>
    <w:rsid w:val="00E35B60"/>
    <w:rsid w:val="00E82596"/>
    <w:rsid w:val="00EA0E99"/>
    <w:rsid w:val="00EA2F52"/>
    <w:rsid w:val="00ED2401"/>
    <w:rsid w:val="00EE01DC"/>
    <w:rsid w:val="00F72F67"/>
    <w:rsid w:val="00F9641C"/>
    <w:rsid w:val="00FA07D6"/>
    <w:rsid w:val="00FB3197"/>
    <w:rsid w:val="00FD2F69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7684A"/>
  <w15:docId w15:val="{379F0E71-E4AB-488D-B329-1FD539EE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37131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45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58DF"/>
    <w:rPr>
      <w:rFonts w:ascii="Tahoma" w:hAnsi="Tahoma" w:cs="Tahoma"/>
      <w:sz w:val="16"/>
      <w:szCs w:val="16"/>
      <w:lang w:val="sk-SK" w:eastAsia="sk-SK"/>
    </w:rPr>
  </w:style>
  <w:style w:type="paragraph" w:styleId="Bezriadkovania">
    <w:name w:val="No Spacing"/>
    <w:uiPriority w:val="1"/>
    <w:qFormat/>
    <w:rsid w:val="005A77E6"/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990247"/>
    <w:pPr>
      <w:ind w:left="720"/>
      <w:contextualSpacing/>
    </w:pPr>
  </w:style>
  <w:style w:type="table" w:styleId="Mriekatabuky">
    <w:name w:val="Table Grid"/>
    <w:basedOn w:val="Normlnatabuka"/>
    <w:rsid w:val="0063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1A4C30-D4DC-4263-92D8-46F7200156CD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6FA80633-34E0-4C08-9F13-21540277BCA0}">
      <dgm:prSet phldrT="[Text]" custT="1"/>
      <dgm:spPr/>
      <dgm:t>
        <a:bodyPr/>
        <a:lstStyle/>
        <a:p>
          <a:r>
            <a:rPr lang="sk-SK" sz="1100"/>
            <a:t>Úpadok rieši podnik </a:t>
          </a:r>
        </a:p>
        <a:p>
          <a:r>
            <a:rPr lang="sk-SK" sz="1100"/>
            <a:t>prostredníctvom   </a:t>
          </a:r>
          <a:endParaRPr lang="cs-CZ" sz="1100"/>
        </a:p>
      </dgm:t>
    </dgm:pt>
    <dgm:pt modelId="{7ED5DBC8-F2C5-4459-A9EC-A32037C6BE53}" type="parTrans" cxnId="{ECB11E69-98A9-46A1-8BC6-626D83F65ADC}">
      <dgm:prSet/>
      <dgm:spPr/>
      <dgm:t>
        <a:bodyPr/>
        <a:lstStyle/>
        <a:p>
          <a:endParaRPr lang="cs-CZ" sz="1100"/>
        </a:p>
      </dgm:t>
    </dgm:pt>
    <dgm:pt modelId="{E157D676-36F2-48BF-B855-8F08B3B0A672}" type="sibTrans" cxnId="{ECB11E69-98A9-46A1-8BC6-626D83F65ADC}">
      <dgm:prSet/>
      <dgm:spPr/>
      <dgm:t>
        <a:bodyPr/>
        <a:lstStyle/>
        <a:p>
          <a:endParaRPr lang="cs-CZ" sz="1100"/>
        </a:p>
      </dgm:t>
    </dgm:pt>
    <dgm:pt modelId="{8D41CAF8-4033-4C87-A8A1-BF673C936111}">
      <dgm:prSet phldrT="[Text]" custT="1"/>
      <dgm:spPr/>
      <dgm:t>
        <a:bodyPr/>
        <a:lstStyle/>
        <a:p>
          <a:r>
            <a:rPr lang="cs-CZ" sz="1100"/>
            <a:t>.</a:t>
          </a:r>
        </a:p>
      </dgm:t>
    </dgm:pt>
    <dgm:pt modelId="{976E273F-4A84-4D61-8088-9DE0C64D2BF1}" type="parTrans" cxnId="{37BE2D1F-CE8B-4C83-BBCA-505C95163EA1}">
      <dgm:prSet custT="1"/>
      <dgm:spPr/>
      <dgm:t>
        <a:bodyPr/>
        <a:lstStyle/>
        <a:p>
          <a:endParaRPr lang="cs-CZ" sz="1100"/>
        </a:p>
      </dgm:t>
    </dgm:pt>
    <dgm:pt modelId="{1FA0D716-2B7A-4495-97E4-521C885E3971}" type="sibTrans" cxnId="{37BE2D1F-CE8B-4C83-BBCA-505C95163EA1}">
      <dgm:prSet/>
      <dgm:spPr/>
      <dgm:t>
        <a:bodyPr/>
        <a:lstStyle/>
        <a:p>
          <a:endParaRPr lang="cs-CZ" sz="1100"/>
        </a:p>
      </dgm:t>
    </dgm:pt>
    <dgm:pt modelId="{D6629082-E7A0-4B9A-9AF4-37D87506990A}">
      <dgm:prSet phldrT="[Text]" custT="1"/>
      <dgm:spPr/>
      <dgm:t>
        <a:bodyPr/>
        <a:lstStyle/>
        <a:p>
          <a:r>
            <a:rPr lang="cs-CZ" sz="1100"/>
            <a:t>.</a:t>
          </a:r>
        </a:p>
      </dgm:t>
    </dgm:pt>
    <dgm:pt modelId="{14EB258D-9B77-444C-A6A8-0FA860E9106A}" type="parTrans" cxnId="{E2F9D71C-A792-4C07-BF93-4724F925E390}">
      <dgm:prSet custT="1"/>
      <dgm:spPr/>
      <dgm:t>
        <a:bodyPr/>
        <a:lstStyle/>
        <a:p>
          <a:endParaRPr lang="cs-CZ" sz="1100"/>
        </a:p>
      </dgm:t>
    </dgm:pt>
    <dgm:pt modelId="{7FF4D8D4-EF70-433C-B469-27CDA2B1C347}" type="sibTrans" cxnId="{E2F9D71C-A792-4C07-BF93-4724F925E390}">
      <dgm:prSet/>
      <dgm:spPr/>
      <dgm:t>
        <a:bodyPr/>
        <a:lstStyle/>
        <a:p>
          <a:endParaRPr lang="cs-CZ" sz="1100"/>
        </a:p>
      </dgm:t>
    </dgm:pt>
    <dgm:pt modelId="{25921234-9DA1-4DA4-BDDB-6899AB9166D5}">
      <dgm:prSet/>
      <dgm:spPr/>
      <dgm:t>
        <a:bodyPr/>
        <a:lstStyle/>
        <a:p>
          <a:endParaRPr lang="cs-CZ"/>
        </a:p>
      </dgm:t>
    </dgm:pt>
    <dgm:pt modelId="{537DED64-266D-41E6-959C-ADDC43ABCFF5}" type="parTrans" cxnId="{5EB89AD5-1615-45AA-8BDE-DD665132F961}">
      <dgm:prSet/>
      <dgm:spPr/>
      <dgm:t>
        <a:bodyPr/>
        <a:lstStyle/>
        <a:p>
          <a:endParaRPr lang="cs-CZ"/>
        </a:p>
      </dgm:t>
    </dgm:pt>
    <dgm:pt modelId="{480AA106-F74C-4897-B6C9-4D65E0104D85}" type="sibTrans" cxnId="{5EB89AD5-1615-45AA-8BDE-DD665132F961}">
      <dgm:prSet/>
      <dgm:spPr/>
      <dgm:t>
        <a:bodyPr/>
        <a:lstStyle/>
        <a:p>
          <a:endParaRPr lang="cs-CZ"/>
        </a:p>
      </dgm:t>
    </dgm:pt>
    <dgm:pt modelId="{13C42751-1278-43F4-9FA4-F1F87CCF8441}">
      <dgm:prSet/>
      <dgm:spPr/>
      <dgm:t>
        <a:bodyPr/>
        <a:lstStyle/>
        <a:p>
          <a:endParaRPr lang="cs-CZ"/>
        </a:p>
      </dgm:t>
    </dgm:pt>
    <dgm:pt modelId="{EAB15B9A-98B8-495A-94EE-D7D9A24704DD}" type="parTrans" cxnId="{076A0060-FE45-4AE0-A823-3E0F3CB39767}">
      <dgm:prSet/>
      <dgm:spPr/>
      <dgm:t>
        <a:bodyPr/>
        <a:lstStyle/>
        <a:p>
          <a:endParaRPr lang="cs-CZ"/>
        </a:p>
      </dgm:t>
    </dgm:pt>
    <dgm:pt modelId="{FA27F70E-E511-4411-8F2F-967477008A84}" type="sibTrans" cxnId="{076A0060-FE45-4AE0-A823-3E0F3CB39767}">
      <dgm:prSet/>
      <dgm:spPr/>
      <dgm:t>
        <a:bodyPr/>
        <a:lstStyle/>
        <a:p>
          <a:endParaRPr lang="cs-CZ"/>
        </a:p>
      </dgm:t>
    </dgm:pt>
    <dgm:pt modelId="{057AC7EB-EABB-4680-A7B9-0FC1E69E47EE}">
      <dgm:prSet/>
      <dgm:spPr/>
      <dgm:t>
        <a:bodyPr/>
        <a:lstStyle/>
        <a:p>
          <a:endParaRPr lang="cs-CZ"/>
        </a:p>
      </dgm:t>
    </dgm:pt>
    <dgm:pt modelId="{B7CE9983-B38F-4BFB-BBBA-541F57A41BF2}" type="parTrans" cxnId="{9C0E6AB0-2AA2-4BF1-9CF4-7DC932F773F7}">
      <dgm:prSet/>
      <dgm:spPr/>
      <dgm:t>
        <a:bodyPr/>
        <a:lstStyle/>
        <a:p>
          <a:endParaRPr lang="cs-CZ"/>
        </a:p>
      </dgm:t>
    </dgm:pt>
    <dgm:pt modelId="{D9D3D9C6-4488-45C9-9742-6F8FD2547D66}" type="sibTrans" cxnId="{9C0E6AB0-2AA2-4BF1-9CF4-7DC932F773F7}">
      <dgm:prSet/>
      <dgm:spPr/>
      <dgm:t>
        <a:bodyPr/>
        <a:lstStyle/>
        <a:p>
          <a:endParaRPr lang="cs-CZ"/>
        </a:p>
      </dgm:t>
    </dgm:pt>
    <dgm:pt modelId="{40679BF5-3759-459B-9583-274CAFF37D5F}">
      <dgm:prSet/>
      <dgm:spPr/>
      <dgm:t>
        <a:bodyPr/>
        <a:lstStyle/>
        <a:p>
          <a:endParaRPr lang="cs-CZ"/>
        </a:p>
      </dgm:t>
    </dgm:pt>
    <dgm:pt modelId="{DB2B804A-1F2E-43BF-A79C-0CE4CA5F36AD}" type="parTrans" cxnId="{79C34C19-4089-42B1-B3B0-CC4DD6293949}">
      <dgm:prSet/>
      <dgm:spPr/>
      <dgm:t>
        <a:bodyPr/>
        <a:lstStyle/>
        <a:p>
          <a:endParaRPr lang="cs-CZ"/>
        </a:p>
      </dgm:t>
    </dgm:pt>
    <dgm:pt modelId="{0B5313DC-D757-4E02-B467-C76FA6839DB3}" type="sibTrans" cxnId="{79C34C19-4089-42B1-B3B0-CC4DD6293949}">
      <dgm:prSet/>
      <dgm:spPr/>
      <dgm:t>
        <a:bodyPr/>
        <a:lstStyle/>
        <a:p>
          <a:endParaRPr lang="cs-CZ"/>
        </a:p>
      </dgm:t>
    </dgm:pt>
    <dgm:pt modelId="{6DDCABDD-89A6-40E0-93BF-5DF8D7087343}">
      <dgm:prSet/>
      <dgm:spPr/>
      <dgm:t>
        <a:bodyPr/>
        <a:lstStyle/>
        <a:p>
          <a:endParaRPr lang="cs-CZ"/>
        </a:p>
      </dgm:t>
    </dgm:pt>
    <dgm:pt modelId="{F956EB27-D73E-43AE-B585-134A02E8F74D}" type="parTrans" cxnId="{6075AA56-0DA2-4F95-959B-4B1145FCC699}">
      <dgm:prSet/>
      <dgm:spPr/>
      <dgm:t>
        <a:bodyPr/>
        <a:lstStyle/>
        <a:p>
          <a:endParaRPr lang="cs-CZ"/>
        </a:p>
      </dgm:t>
    </dgm:pt>
    <dgm:pt modelId="{36A5742F-5B54-4CF0-A5C9-87BCA0AD6F77}" type="sibTrans" cxnId="{6075AA56-0DA2-4F95-959B-4B1145FCC699}">
      <dgm:prSet/>
      <dgm:spPr/>
      <dgm:t>
        <a:bodyPr/>
        <a:lstStyle/>
        <a:p>
          <a:endParaRPr lang="cs-CZ"/>
        </a:p>
      </dgm:t>
    </dgm:pt>
    <dgm:pt modelId="{B1C8CF6D-AEE7-4110-A656-CC960A1E8B0B}" type="pres">
      <dgm:prSet presAssocID="{771A4C30-D4DC-4263-92D8-46F7200156C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0BC7EF-6546-4214-BB9A-F2F4F118F00D}" type="pres">
      <dgm:prSet presAssocID="{6FA80633-34E0-4C08-9F13-21540277BCA0}" presName="root1" presStyleCnt="0"/>
      <dgm:spPr/>
    </dgm:pt>
    <dgm:pt modelId="{DE553F02-F362-4291-9C4B-C78033EB4485}" type="pres">
      <dgm:prSet presAssocID="{6FA80633-34E0-4C08-9F13-21540277BCA0}" presName="LevelOneTextNode" presStyleLbl="node0" presStyleIdx="0" presStyleCnt="1" custScaleX="169714" custScaleY="125953" custLinFactX="-100000" custLinFactNeighborX="-128716" custLinFactNeighborY="-62">
        <dgm:presLayoutVars>
          <dgm:chPref val="3"/>
        </dgm:presLayoutVars>
      </dgm:prSet>
      <dgm:spPr/>
    </dgm:pt>
    <dgm:pt modelId="{4BCA1C4B-8AE8-444A-A971-22DFC3EFE6DC}" type="pres">
      <dgm:prSet presAssocID="{6FA80633-34E0-4C08-9F13-21540277BCA0}" presName="level2hierChild" presStyleCnt="0"/>
      <dgm:spPr/>
    </dgm:pt>
    <dgm:pt modelId="{EC1F86AD-60F6-416D-9BA1-90E9A2D5585F}" type="pres">
      <dgm:prSet presAssocID="{976E273F-4A84-4D61-8088-9DE0C64D2BF1}" presName="conn2-1" presStyleLbl="parChTrans1D2" presStyleIdx="0" presStyleCnt="2"/>
      <dgm:spPr/>
    </dgm:pt>
    <dgm:pt modelId="{2DC7034B-ADC1-4860-B7EB-F7E23DA599F8}" type="pres">
      <dgm:prSet presAssocID="{976E273F-4A84-4D61-8088-9DE0C64D2BF1}" presName="connTx" presStyleLbl="parChTrans1D2" presStyleIdx="0" presStyleCnt="2"/>
      <dgm:spPr/>
    </dgm:pt>
    <dgm:pt modelId="{A94E0C18-7DCA-459A-AA7D-5238B5D2208D}" type="pres">
      <dgm:prSet presAssocID="{8D41CAF8-4033-4C87-A8A1-BF673C936111}" presName="root2" presStyleCnt="0"/>
      <dgm:spPr/>
    </dgm:pt>
    <dgm:pt modelId="{0AC66707-921A-408B-9D87-C26D57F57556}" type="pres">
      <dgm:prSet presAssocID="{8D41CAF8-4033-4C87-A8A1-BF673C936111}" presName="LevelTwoTextNode" presStyleLbl="node2" presStyleIdx="0" presStyleCnt="2" custScaleX="240218" custLinFactNeighborX="-35296" custLinFactNeighborY="-2824">
        <dgm:presLayoutVars>
          <dgm:chPref val="3"/>
        </dgm:presLayoutVars>
      </dgm:prSet>
      <dgm:spPr/>
    </dgm:pt>
    <dgm:pt modelId="{3C1544E3-B92C-41D5-AC95-524FE3E7EF43}" type="pres">
      <dgm:prSet presAssocID="{8D41CAF8-4033-4C87-A8A1-BF673C936111}" presName="level3hierChild" presStyleCnt="0"/>
      <dgm:spPr/>
    </dgm:pt>
    <dgm:pt modelId="{848F99FA-767C-4AA6-9ED5-DCD5AC507694}" type="pres">
      <dgm:prSet presAssocID="{537DED64-266D-41E6-959C-ADDC43ABCFF5}" presName="conn2-1" presStyleLbl="parChTrans1D3" presStyleIdx="0" presStyleCnt="5"/>
      <dgm:spPr/>
    </dgm:pt>
    <dgm:pt modelId="{0087F407-8B82-4723-9CBD-6994BFD40F8E}" type="pres">
      <dgm:prSet presAssocID="{537DED64-266D-41E6-959C-ADDC43ABCFF5}" presName="connTx" presStyleLbl="parChTrans1D3" presStyleIdx="0" presStyleCnt="5"/>
      <dgm:spPr/>
    </dgm:pt>
    <dgm:pt modelId="{40CC1F1F-CCF1-4BE2-9671-018EE0CC801D}" type="pres">
      <dgm:prSet presAssocID="{25921234-9DA1-4DA4-BDDB-6899AB9166D5}" presName="root2" presStyleCnt="0"/>
      <dgm:spPr/>
    </dgm:pt>
    <dgm:pt modelId="{9ED65BF0-C0A1-45A1-A89F-949FF6FEEA68}" type="pres">
      <dgm:prSet presAssocID="{25921234-9DA1-4DA4-BDDB-6899AB9166D5}" presName="LevelTwoTextNode" presStyleLbl="node3" presStyleIdx="0" presStyleCnt="5" custScaleX="324768">
        <dgm:presLayoutVars>
          <dgm:chPref val="3"/>
        </dgm:presLayoutVars>
      </dgm:prSet>
      <dgm:spPr/>
    </dgm:pt>
    <dgm:pt modelId="{030F0D0F-174A-46F6-AB4B-76B1BEC26917}" type="pres">
      <dgm:prSet presAssocID="{25921234-9DA1-4DA4-BDDB-6899AB9166D5}" presName="level3hierChild" presStyleCnt="0"/>
      <dgm:spPr/>
    </dgm:pt>
    <dgm:pt modelId="{7CDC80E7-883F-44EA-95E2-3131BBA77399}" type="pres">
      <dgm:prSet presAssocID="{EAB15B9A-98B8-495A-94EE-D7D9A24704DD}" presName="conn2-1" presStyleLbl="parChTrans1D3" presStyleIdx="1" presStyleCnt="5"/>
      <dgm:spPr/>
    </dgm:pt>
    <dgm:pt modelId="{FE95CE43-5744-4A46-A517-62B43F4718B1}" type="pres">
      <dgm:prSet presAssocID="{EAB15B9A-98B8-495A-94EE-D7D9A24704DD}" presName="connTx" presStyleLbl="parChTrans1D3" presStyleIdx="1" presStyleCnt="5"/>
      <dgm:spPr/>
    </dgm:pt>
    <dgm:pt modelId="{ED5683DF-C28E-4045-97B5-58F3DB172907}" type="pres">
      <dgm:prSet presAssocID="{13C42751-1278-43F4-9FA4-F1F87CCF8441}" presName="root2" presStyleCnt="0"/>
      <dgm:spPr/>
    </dgm:pt>
    <dgm:pt modelId="{D7A455D8-602B-4574-AB50-025383EE1FC1}" type="pres">
      <dgm:prSet presAssocID="{13C42751-1278-43F4-9FA4-F1F87CCF8441}" presName="LevelTwoTextNode" presStyleLbl="node3" presStyleIdx="1" presStyleCnt="5" custScaleX="324768">
        <dgm:presLayoutVars>
          <dgm:chPref val="3"/>
        </dgm:presLayoutVars>
      </dgm:prSet>
      <dgm:spPr/>
    </dgm:pt>
    <dgm:pt modelId="{95DE8E3D-024F-4F07-AA6D-1BDC45162349}" type="pres">
      <dgm:prSet presAssocID="{13C42751-1278-43F4-9FA4-F1F87CCF8441}" presName="level3hierChild" presStyleCnt="0"/>
      <dgm:spPr/>
    </dgm:pt>
    <dgm:pt modelId="{D1DF4AD1-E77C-4FBE-9D06-E4C911D9E09E}" type="pres">
      <dgm:prSet presAssocID="{14EB258D-9B77-444C-A6A8-0FA860E9106A}" presName="conn2-1" presStyleLbl="parChTrans1D2" presStyleIdx="1" presStyleCnt="2"/>
      <dgm:spPr/>
    </dgm:pt>
    <dgm:pt modelId="{A7C32CB6-3619-4E77-987A-2D21A08FD5D8}" type="pres">
      <dgm:prSet presAssocID="{14EB258D-9B77-444C-A6A8-0FA860E9106A}" presName="connTx" presStyleLbl="parChTrans1D2" presStyleIdx="1" presStyleCnt="2"/>
      <dgm:spPr/>
    </dgm:pt>
    <dgm:pt modelId="{5F4F493C-CA0E-43F6-BB20-E4140207A275}" type="pres">
      <dgm:prSet presAssocID="{D6629082-E7A0-4B9A-9AF4-37D87506990A}" presName="root2" presStyleCnt="0"/>
      <dgm:spPr/>
    </dgm:pt>
    <dgm:pt modelId="{A8E90C6B-BF6C-4BD1-AB70-D65E43FA065E}" type="pres">
      <dgm:prSet presAssocID="{D6629082-E7A0-4B9A-9AF4-37D87506990A}" presName="LevelTwoTextNode" presStyleLbl="node2" presStyleIdx="1" presStyleCnt="2" custScaleX="240218" custLinFactNeighborX="-35296" custLinFactNeighborY="-2824">
        <dgm:presLayoutVars>
          <dgm:chPref val="3"/>
        </dgm:presLayoutVars>
      </dgm:prSet>
      <dgm:spPr/>
    </dgm:pt>
    <dgm:pt modelId="{5E8E72DB-A98A-4B08-B103-FE183CE17B55}" type="pres">
      <dgm:prSet presAssocID="{D6629082-E7A0-4B9A-9AF4-37D87506990A}" presName="level3hierChild" presStyleCnt="0"/>
      <dgm:spPr/>
    </dgm:pt>
    <dgm:pt modelId="{F15D46D7-B601-4993-A15E-8707816752B3}" type="pres">
      <dgm:prSet presAssocID="{B7CE9983-B38F-4BFB-BBBA-541F57A41BF2}" presName="conn2-1" presStyleLbl="parChTrans1D3" presStyleIdx="2" presStyleCnt="5"/>
      <dgm:spPr/>
    </dgm:pt>
    <dgm:pt modelId="{DB82AB6E-77F3-4FEA-B1F6-558B3221BFA9}" type="pres">
      <dgm:prSet presAssocID="{B7CE9983-B38F-4BFB-BBBA-541F57A41BF2}" presName="connTx" presStyleLbl="parChTrans1D3" presStyleIdx="2" presStyleCnt="5"/>
      <dgm:spPr/>
    </dgm:pt>
    <dgm:pt modelId="{64211B4C-DF03-40BB-9E25-CFDBD9D4ECBF}" type="pres">
      <dgm:prSet presAssocID="{057AC7EB-EABB-4680-A7B9-0FC1E69E47EE}" presName="root2" presStyleCnt="0"/>
      <dgm:spPr/>
    </dgm:pt>
    <dgm:pt modelId="{C9BAA170-6C4C-42D3-8BE3-B6815FDBBE8F}" type="pres">
      <dgm:prSet presAssocID="{057AC7EB-EABB-4680-A7B9-0FC1E69E47EE}" presName="LevelTwoTextNode" presStyleLbl="node3" presStyleIdx="2" presStyleCnt="5" custScaleX="324768">
        <dgm:presLayoutVars>
          <dgm:chPref val="3"/>
        </dgm:presLayoutVars>
      </dgm:prSet>
      <dgm:spPr/>
    </dgm:pt>
    <dgm:pt modelId="{C9BFAFB8-644D-4848-854A-3E85661929A1}" type="pres">
      <dgm:prSet presAssocID="{057AC7EB-EABB-4680-A7B9-0FC1E69E47EE}" presName="level3hierChild" presStyleCnt="0"/>
      <dgm:spPr/>
    </dgm:pt>
    <dgm:pt modelId="{895127D7-E587-4E11-B178-9F233BBC0027}" type="pres">
      <dgm:prSet presAssocID="{DB2B804A-1F2E-43BF-A79C-0CE4CA5F36AD}" presName="conn2-1" presStyleLbl="parChTrans1D3" presStyleIdx="3" presStyleCnt="5"/>
      <dgm:spPr/>
    </dgm:pt>
    <dgm:pt modelId="{7D5989A2-D8A0-4A76-ACD7-D0A67D886291}" type="pres">
      <dgm:prSet presAssocID="{DB2B804A-1F2E-43BF-A79C-0CE4CA5F36AD}" presName="connTx" presStyleLbl="parChTrans1D3" presStyleIdx="3" presStyleCnt="5"/>
      <dgm:spPr/>
    </dgm:pt>
    <dgm:pt modelId="{2719E0E3-0BF9-4312-9AC3-2C07B7A7695D}" type="pres">
      <dgm:prSet presAssocID="{40679BF5-3759-459B-9583-274CAFF37D5F}" presName="root2" presStyleCnt="0"/>
      <dgm:spPr/>
    </dgm:pt>
    <dgm:pt modelId="{25F50B5D-FB51-48A9-A97B-B2425A01AFBD}" type="pres">
      <dgm:prSet presAssocID="{40679BF5-3759-459B-9583-274CAFF37D5F}" presName="LevelTwoTextNode" presStyleLbl="node3" presStyleIdx="3" presStyleCnt="5" custScaleX="324768">
        <dgm:presLayoutVars>
          <dgm:chPref val="3"/>
        </dgm:presLayoutVars>
      </dgm:prSet>
      <dgm:spPr/>
    </dgm:pt>
    <dgm:pt modelId="{78D5C1D7-BE9C-4B3F-AA86-874234B1E399}" type="pres">
      <dgm:prSet presAssocID="{40679BF5-3759-459B-9583-274CAFF37D5F}" presName="level3hierChild" presStyleCnt="0"/>
      <dgm:spPr/>
    </dgm:pt>
    <dgm:pt modelId="{E2D1B292-87EC-4D9C-8562-E3494CD53AEB}" type="pres">
      <dgm:prSet presAssocID="{F956EB27-D73E-43AE-B585-134A02E8F74D}" presName="conn2-1" presStyleLbl="parChTrans1D3" presStyleIdx="4" presStyleCnt="5"/>
      <dgm:spPr/>
    </dgm:pt>
    <dgm:pt modelId="{66E9C928-EEE7-4E8A-A317-E1532766119E}" type="pres">
      <dgm:prSet presAssocID="{F956EB27-D73E-43AE-B585-134A02E8F74D}" presName="connTx" presStyleLbl="parChTrans1D3" presStyleIdx="4" presStyleCnt="5"/>
      <dgm:spPr/>
    </dgm:pt>
    <dgm:pt modelId="{2EBA6F2B-CCA3-4654-89E9-62E8D25CF714}" type="pres">
      <dgm:prSet presAssocID="{6DDCABDD-89A6-40E0-93BF-5DF8D7087343}" presName="root2" presStyleCnt="0"/>
      <dgm:spPr/>
    </dgm:pt>
    <dgm:pt modelId="{40E69A61-65D7-44FC-B756-0214AAE514A1}" type="pres">
      <dgm:prSet presAssocID="{6DDCABDD-89A6-40E0-93BF-5DF8D7087343}" presName="LevelTwoTextNode" presStyleLbl="node3" presStyleIdx="4" presStyleCnt="5" custScaleX="324768">
        <dgm:presLayoutVars>
          <dgm:chPref val="3"/>
        </dgm:presLayoutVars>
      </dgm:prSet>
      <dgm:spPr/>
    </dgm:pt>
    <dgm:pt modelId="{71F1EC9C-FA34-4941-AE25-31F065DEDA5D}" type="pres">
      <dgm:prSet presAssocID="{6DDCABDD-89A6-40E0-93BF-5DF8D7087343}" presName="level3hierChild" presStyleCnt="0"/>
      <dgm:spPr/>
    </dgm:pt>
  </dgm:ptLst>
  <dgm:cxnLst>
    <dgm:cxn modelId="{79C34C19-4089-42B1-B3B0-CC4DD6293949}" srcId="{D6629082-E7A0-4B9A-9AF4-37D87506990A}" destId="{40679BF5-3759-459B-9583-274CAFF37D5F}" srcOrd="1" destOrd="0" parTransId="{DB2B804A-1F2E-43BF-A79C-0CE4CA5F36AD}" sibTransId="{0B5313DC-D757-4E02-B467-C76FA6839DB3}"/>
    <dgm:cxn modelId="{E9D05B1C-6853-4A93-8C64-C17347E8D23C}" type="presOf" srcId="{537DED64-266D-41E6-959C-ADDC43ABCFF5}" destId="{0087F407-8B82-4723-9CBD-6994BFD40F8E}" srcOrd="1" destOrd="0" presId="urn:microsoft.com/office/officeart/2008/layout/HorizontalMultiLevelHierarchy"/>
    <dgm:cxn modelId="{E2F9D71C-A792-4C07-BF93-4724F925E390}" srcId="{6FA80633-34E0-4C08-9F13-21540277BCA0}" destId="{D6629082-E7A0-4B9A-9AF4-37D87506990A}" srcOrd="1" destOrd="0" parTransId="{14EB258D-9B77-444C-A6A8-0FA860E9106A}" sibTransId="{7FF4D8D4-EF70-433C-B469-27CDA2B1C347}"/>
    <dgm:cxn modelId="{37BE2D1F-CE8B-4C83-BBCA-505C95163EA1}" srcId="{6FA80633-34E0-4C08-9F13-21540277BCA0}" destId="{8D41CAF8-4033-4C87-A8A1-BF673C936111}" srcOrd="0" destOrd="0" parTransId="{976E273F-4A84-4D61-8088-9DE0C64D2BF1}" sibTransId="{1FA0D716-2B7A-4495-97E4-521C885E3971}"/>
    <dgm:cxn modelId="{68BBDE24-A3A3-4987-92D3-31AB48009C25}" type="presOf" srcId="{EAB15B9A-98B8-495A-94EE-D7D9A24704DD}" destId="{FE95CE43-5744-4A46-A517-62B43F4718B1}" srcOrd="1" destOrd="0" presId="urn:microsoft.com/office/officeart/2008/layout/HorizontalMultiLevelHierarchy"/>
    <dgm:cxn modelId="{8A1E0B2A-0AC0-483C-B9C3-71FC09B85E0F}" type="presOf" srcId="{057AC7EB-EABB-4680-A7B9-0FC1E69E47EE}" destId="{C9BAA170-6C4C-42D3-8BE3-B6815FDBBE8F}" srcOrd="0" destOrd="0" presId="urn:microsoft.com/office/officeart/2008/layout/HorizontalMultiLevelHierarchy"/>
    <dgm:cxn modelId="{A33C422D-5875-49F3-AF90-E896EB57F314}" type="presOf" srcId="{771A4C30-D4DC-4263-92D8-46F7200156CD}" destId="{B1C8CF6D-AEE7-4110-A656-CC960A1E8B0B}" srcOrd="0" destOrd="0" presId="urn:microsoft.com/office/officeart/2008/layout/HorizontalMultiLevelHierarchy"/>
    <dgm:cxn modelId="{FA1F9D31-D18F-4434-8106-E7A9A81689FE}" type="presOf" srcId="{6DDCABDD-89A6-40E0-93BF-5DF8D7087343}" destId="{40E69A61-65D7-44FC-B756-0214AAE514A1}" srcOrd="0" destOrd="0" presId="urn:microsoft.com/office/officeart/2008/layout/HorizontalMultiLevelHierarchy"/>
    <dgm:cxn modelId="{1C09BF37-D87F-4A21-BBA1-361233D643DB}" type="presOf" srcId="{B7CE9983-B38F-4BFB-BBBA-541F57A41BF2}" destId="{DB82AB6E-77F3-4FEA-B1F6-558B3221BFA9}" srcOrd="1" destOrd="0" presId="urn:microsoft.com/office/officeart/2008/layout/HorizontalMultiLevelHierarchy"/>
    <dgm:cxn modelId="{A1DDA03C-7763-4732-B753-B6D9E46F7AE5}" type="presOf" srcId="{25921234-9DA1-4DA4-BDDB-6899AB9166D5}" destId="{9ED65BF0-C0A1-45A1-A89F-949FF6FEEA68}" srcOrd="0" destOrd="0" presId="urn:microsoft.com/office/officeart/2008/layout/HorizontalMultiLevelHierarchy"/>
    <dgm:cxn modelId="{8C4B2940-D80C-420B-B92F-55A4214C2A3B}" type="presOf" srcId="{D6629082-E7A0-4B9A-9AF4-37D87506990A}" destId="{A8E90C6B-BF6C-4BD1-AB70-D65E43FA065E}" srcOrd="0" destOrd="0" presId="urn:microsoft.com/office/officeart/2008/layout/HorizontalMultiLevelHierarchy"/>
    <dgm:cxn modelId="{076A0060-FE45-4AE0-A823-3E0F3CB39767}" srcId="{8D41CAF8-4033-4C87-A8A1-BF673C936111}" destId="{13C42751-1278-43F4-9FA4-F1F87CCF8441}" srcOrd="1" destOrd="0" parTransId="{EAB15B9A-98B8-495A-94EE-D7D9A24704DD}" sibTransId="{FA27F70E-E511-4411-8F2F-967477008A84}"/>
    <dgm:cxn modelId="{ECB11E69-98A9-46A1-8BC6-626D83F65ADC}" srcId="{771A4C30-D4DC-4263-92D8-46F7200156CD}" destId="{6FA80633-34E0-4C08-9F13-21540277BCA0}" srcOrd="0" destOrd="0" parTransId="{7ED5DBC8-F2C5-4459-A9EC-A32037C6BE53}" sibTransId="{E157D676-36F2-48BF-B855-8F08B3B0A672}"/>
    <dgm:cxn modelId="{DE7CE66D-4133-40B9-BA6F-641B5DF7C1E2}" type="presOf" srcId="{14EB258D-9B77-444C-A6A8-0FA860E9106A}" destId="{A7C32CB6-3619-4E77-987A-2D21A08FD5D8}" srcOrd="1" destOrd="0" presId="urn:microsoft.com/office/officeart/2008/layout/HorizontalMultiLevelHierarchy"/>
    <dgm:cxn modelId="{56E69476-E163-4E96-848C-B6D015316BAB}" type="presOf" srcId="{F956EB27-D73E-43AE-B585-134A02E8F74D}" destId="{66E9C928-EEE7-4E8A-A317-E1532766119E}" srcOrd="1" destOrd="0" presId="urn:microsoft.com/office/officeart/2008/layout/HorizontalMultiLevelHierarchy"/>
    <dgm:cxn modelId="{6075AA56-0DA2-4F95-959B-4B1145FCC699}" srcId="{D6629082-E7A0-4B9A-9AF4-37D87506990A}" destId="{6DDCABDD-89A6-40E0-93BF-5DF8D7087343}" srcOrd="2" destOrd="0" parTransId="{F956EB27-D73E-43AE-B585-134A02E8F74D}" sibTransId="{36A5742F-5B54-4CF0-A5C9-87BCA0AD6F77}"/>
    <dgm:cxn modelId="{DF3D9D57-AF3B-4651-AE52-C919A940B5DD}" type="presOf" srcId="{DB2B804A-1F2E-43BF-A79C-0CE4CA5F36AD}" destId="{7D5989A2-D8A0-4A76-ACD7-D0A67D886291}" srcOrd="1" destOrd="0" presId="urn:microsoft.com/office/officeart/2008/layout/HorizontalMultiLevelHierarchy"/>
    <dgm:cxn modelId="{68ED917D-E413-4465-B94D-8274360D0299}" type="presOf" srcId="{13C42751-1278-43F4-9FA4-F1F87CCF8441}" destId="{D7A455D8-602B-4574-AB50-025383EE1FC1}" srcOrd="0" destOrd="0" presId="urn:microsoft.com/office/officeart/2008/layout/HorizontalMultiLevelHierarchy"/>
    <dgm:cxn modelId="{D161F792-8D04-4F5D-8F3F-21861C03BA8C}" type="presOf" srcId="{F956EB27-D73E-43AE-B585-134A02E8F74D}" destId="{E2D1B292-87EC-4D9C-8562-E3494CD53AEB}" srcOrd="0" destOrd="0" presId="urn:microsoft.com/office/officeart/2008/layout/HorizontalMultiLevelHierarchy"/>
    <dgm:cxn modelId="{F135209B-2DBD-4CEE-835F-A34ED7F14F7E}" type="presOf" srcId="{40679BF5-3759-459B-9583-274CAFF37D5F}" destId="{25F50B5D-FB51-48A9-A97B-B2425A01AFBD}" srcOrd="0" destOrd="0" presId="urn:microsoft.com/office/officeart/2008/layout/HorizontalMultiLevelHierarchy"/>
    <dgm:cxn modelId="{A0D2EF9D-A0F3-4C29-B429-1C32E72C6D0E}" type="presOf" srcId="{B7CE9983-B38F-4BFB-BBBA-541F57A41BF2}" destId="{F15D46D7-B601-4993-A15E-8707816752B3}" srcOrd="0" destOrd="0" presId="urn:microsoft.com/office/officeart/2008/layout/HorizontalMultiLevelHierarchy"/>
    <dgm:cxn modelId="{21F30EA0-6E97-453C-B806-8D686C8F7505}" type="presOf" srcId="{14EB258D-9B77-444C-A6A8-0FA860E9106A}" destId="{D1DF4AD1-E77C-4FBE-9D06-E4C911D9E09E}" srcOrd="0" destOrd="0" presId="urn:microsoft.com/office/officeart/2008/layout/HorizontalMultiLevelHierarchy"/>
    <dgm:cxn modelId="{DB08DCA4-C5CB-4EFC-B8AE-D3E9DCA1CFF6}" type="presOf" srcId="{6FA80633-34E0-4C08-9F13-21540277BCA0}" destId="{DE553F02-F362-4291-9C4B-C78033EB4485}" srcOrd="0" destOrd="0" presId="urn:microsoft.com/office/officeart/2008/layout/HorizontalMultiLevelHierarchy"/>
    <dgm:cxn modelId="{9C0E6AB0-2AA2-4BF1-9CF4-7DC932F773F7}" srcId="{D6629082-E7A0-4B9A-9AF4-37D87506990A}" destId="{057AC7EB-EABB-4680-A7B9-0FC1E69E47EE}" srcOrd="0" destOrd="0" parTransId="{B7CE9983-B38F-4BFB-BBBA-541F57A41BF2}" sibTransId="{D9D3D9C6-4488-45C9-9742-6F8FD2547D66}"/>
    <dgm:cxn modelId="{188FBFC0-5C31-46CB-A51B-A742B6534730}" type="presOf" srcId="{976E273F-4A84-4D61-8088-9DE0C64D2BF1}" destId="{EC1F86AD-60F6-416D-9BA1-90E9A2D5585F}" srcOrd="0" destOrd="0" presId="urn:microsoft.com/office/officeart/2008/layout/HorizontalMultiLevelHierarchy"/>
    <dgm:cxn modelId="{923B51D2-9A7F-4A53-9D8B-0A2F8A53F8AA}" type="presOf" srcId="{DB2B804A-1F2E-43BF-A79C-0CE4CA5F36AD}" destId="{895127D7-E587-4E11-B178-9F233BBC0027}" srcOrd="0" destOrd="0" presId="urn:microsoft.com/office/officeart/2008/layout/HorizontalMultiLevelHierarchy"/>
    <dgm:cxn modelId="{5EB89AD5-1615-45AA-8BDE-DD665132F961}" srcId="{8D41CAF8-4033-4C87-A8A1-BF673C936111}" destId="{25921234-9DA1-4DA4-BDDB-6899AB9166D5}" srcOrd="0" destOrd="0" parTransId="{537DED64-266D-41E6-959C-ADDC43ABCFF5}" sibTransId="{480AA106-F74C-4897-B6C9-4D65E0104D85}"/>
    <dgm:cxn modelId="{976EC0E3-14DE-41F8-9AB1-A24226E15D7B}" type="presOf" srcId="{976E273F-4A84-4D61-8088-9DE0C64D2BF1}" destId="{2DC7034B-ADC1-4860-B7EB-F7E23DA599F8}" srcOrd="1" destOrd="0" presId="urn:microsoft.com/office/officeart/2008/layout/HorizontalMultiLevelHierarchy"/>
    <dgm:cxn modelId="{072567EC-CC1F-47FA-94EB-290DF3E01EF5}" type="presOf" srcId="{8D41CAF8-4033-4C87-A8A1-BF673C936111}" destId="{0AC66707-921A-408B-9D87-C26D57F57556}" srcOrd="0" destOrd="0" presId="urn:microsoft.com/office/officeart/2008/layout/HorizontalMultiLevelHierarchy"/>
    <dgm:cxn modelId="{8487B9F0-A4DF-4C94-B6D0-B1637BC0B26F}" type="presOf" srcId="{537DED64-266D-41E6-959C-ADDC43ABCFF5}" destId="{848F99FA-767C-4AA6-9ED5-DCD5AC507694}" srcOrd="0" destOrd="0" presId="urn:microsoft.com/office/officeart/2008/layout/HorizontalMultiLevelHierarchy"/>
    <dgm:cxn modelId="{DD97F2F8-58C4-4A6C-BE96-79AAF64CDE70}" type="presOf" srcId="{EAB15B9A-98B8-495A-94EE-D7D9A24704DD}" destId="{7CDC80E7-883F-44EA-95E2-3131BBA77399}" srcOrd="0" destOrd="0" presId="urn:microsoft.com/office/officeart/2008/layout/HorizontalMultiLevelHierarchy"/>
    <dgm:cxn modelId="{F35801F3-CF3F-4A15-AD67-8D3257009B2E}" type="presParOf" srcId="{B1C8CF6D-AEE7-4110-A656-CC960A1E8B0B}" destId="{B00BC7EF-6546-4214-BB9A-F2F4F118F00D}" srcOrd="0" destOrd="0" presId="urn:microsoft.com/office/officeart/2008/layout/HorizontalMultiLevelHierarchy"/>
    <dgm:cxn modelId="{81867D68-F2C0-4B5B-B084-8BA9CF055098}" type="presParOf" srcId="{B00BC7EF-6546-4214-BB9A-F2F4F118F00D}" destId="{DE553F02-F362-4291-9C4B-C78033EB4485}" srcOrd="0" destOrd="0" presId="urn:microsoft.com/office/officeart/2008/layout/HorizontalMultiLevelHierarchy"/>
    <dgm:cxn modelId="{8B937591-208A-4932-8C09-8FF6BAE0F3BA}" type="presParOf" srcId="{B00BC7EF-6546-4214-BB9A-F2F4F118F00D}" destId="{4BCA1C4B-8AE8-444A-A971-22DFC3EFE6DC}" srcOrd="1" destOrd="0" presId="urn:microsoft.com/office/officeart/2008/layout/HorizontalMultiLevelHierarchy"/>
    <dgm:cxn modelId="{A868A1AC-09B1-451E-A462-95AADFC0130C}" type="presParOf" srcId="{4BCA1C4B-8AE8-444A-A971-22DFC3EFE6DC}" destId="{EC1F86AD-60F6-416D-9BA1-90E9A2D5585F}" srcOrd="0" destOrd="0" presId="urn:microsoft.com/office/officeart/2008/layout/HorizontalMultiLevelHierarchy"/>
    <dgm:cxn modelId="{193B1284-A10D-4373-B67F-12FEA82A9931}" type="presParOf" srcId="{EC1F86AD-60F6-416D-9BA1-90E9A2D5585F}" destId="{2DC7034B-ADC1-4860-B7EB-F7E23DA599F8}" srcOrd="0" destOrd="0" presId="urn:microsoft.com/office/officeart/2008/layout/HorizontalMultiLevelHierarchy"/>
    <dgm:cxn modelId="{49A399B5-4D07-479A-838F-9798148B4D55}" type="presParOf" srcId="{4BCA1C4B-8AE8-444A-A971-22DFC3EFE6DC}" destId="{A94E0C18-7DCA-459A-AA7D-5238B5D2208D}" srcOrd="1" destOrd="0" presId="urn:microsoft.com/office/officeart/2008/layout/HorizontalMultiLevelHierarchy"/>
    <dgm:cxn modelId="{3C5500DA-02F6-45E3-B939-C5187179B404}" type="presParOf" srcId="{A94E0C18-7DCA-459A-AA7D-5238B5D2208D}" destId="{0AC66707-921A-408B-9D87-C26D57F57556}" srcOrd="0" destOrd="0" presId="urn:microsoft.com/office/officeart/2008/layout/HorizontalMultiLevelHierarchy"/>
    <dgm:cxn modelId="{8B85FFBE-BD24-4481-9375-21F3F5234D5A}" type="presParOf" srcId="{A94E0C18-7DCA-459A-AA7D-5238B5D2208D}" destId="{3C1544E3-B92C-41D5-AC95-524FE3E7EF43}" srcOrd="1" destOrd="0" presId="urn:microsoft.com/office/officeart/2008/layout/HorizontalMultiLevelHierarchy"/>
    <dgm:cxn modelId="{3D5114E0-CAC5-4229-A68E-B799628984A0}" type="presParOf" srcId="{3C1544E3-B92C-41D5-AC95-524FE3E7EF43}" destId="{848F99FA-767C-4AA6-9ED5-DCD5AC507694}" srcOrd="0" destOrd="0" presId="urn:microsoft.com/office/officeart/2008/layout/HorizontalMultiLevelHierarchy"/>
    <dgm:cxn modelId="{5765EE29-4B9A-49BE-A4CD-4489E798FCFB}" type="presParOf" srcId="{848F99FA-767C-4AA6-9ED5-DCD5AC507694}" destId="{0087F407-8B82-4723-9CBD-6994BFD40F8E}" srcOrd="0" destOrd="0" presId="urn:microsoft.com/office/officeart/2008/layout/HorizontalMultiLevelHierarchy"/>
    <dgm:cxn modelId="{05F31121-1F7A-4C7B-A2DA-44065192D6FD}" type="presParOf" srcId="{3C1544E3-B92C-41D5-AC95-524FE3E7EF43}" destId="{40CC1F1F-CCF1-4BE2-9671-018EE0CC801D}" srcOrd="1" destOrd="0" presId="urn:microsoft.com/office/officeart/2008/layout/HorizontalMultiLevelHierarchy"/>
    <dgm:cxn modelId="{5D4D80D7-CE46-4D1A-A857-050F6C534E68}" type="presParOf" srcId="{40CC1F1F-CCF1-4BE2-9671-018EE0CC801D}" destId="{9ED65BF0-C0A1-45A1-A89F-949FF6FEEA68}" srcOrd="0" destOrd="0" presId="urn:microsoft.com/office/officeart/2008/layout/HorizontalMultiLevelHierarchy"/>
    <dgm:cxn modelId="{301574E4-BB3E-4C38-A994-963BA83807B3}" type="presParOf" srcId="{40CC1F1F-CCF1-4BE2-9671-018EE0CC801D}" destId="{030F0D0F-174A-46F6-AB4B-76B1BEC26917}" srcOrd="1" destOrd="0" presId="urn:microsoft.com/office/officeart/2008/layout/HorizontalMultiLevelHierarchy"/>
    <dgm:cxn modelId="{A40DBF13-ECD1-4783-AA26-50830D7F86DF}" type="presParOf" srcId="{3C1544E3-B92C-41D5-AC95-524FE3E7EF43}" destId="{7CDC80E7-883F-44EA-95E2-3131BBA77399}" srcOrd="2" destOrd="0" presId="urn:microsoft.com/office/officeart/2008/layout/HorizontalMultiLevelHierarchy"/>
    <dgm:cxn modelId="{48BBE795-1202-4584-9D55-98994B42825D}" type="presParOf" srcId="{7CDC80E7-883F-44EA-95E2-3131BBA77399}" destId="{FE95CE43-5744-4A46-A517-62B43F4718B1}" srcOrd="0" destOrd="0" presId="urn:microsoft.com/office/officeart/2008/layout/HorizontalMultiLevelHierarchy"/>
    <dgm:cxn modelId="{B08848EF-72AB-4A3B-837E-763CF2342453}" type="presParOf" srcId="{3C1544E3-B92C-41D5-AC95-524FE3E7EF43}" destId="{ED5683DF-C28E-4045-97B5-58F3DB172907}" srcOrd="3" destOrd="0" presId="urn:microsoft.com/office/officeart/2008/layout/HorizontalMultiLevelHierarchy"/>
    <dgm:cxn modelId="{6AC3B26A-ECC3-45D7-9156-3241E995F0D5}" type="presParOf" srcId="{ED5683DF-C28E-4045-97B5-58F3DB172907}" destId="{D7A455D8-602B-4574-AB50-025383EE1FC1}" srcOrd="0" destOrd="0" presId="urn:microsoft.com/office/officeart/2008/layout/HorizontalMultiLevelHierarchy"/>
    <dgm:cxn modelId="{BAB7A4FA-7AAC-4082-889A-4EF8190D5054}" type="presParOf" srcId="{ED5683DF-C28E-4045-97B5-58F3DB172907}" destId="{95DE8E3D-024F-4F07-AA6D-1BDC45162349}" srcOrd="1" destOrd="0" presId="urn:microsoft.com/office/officeart/2008/layout/HorizontalMultiLevelHierarchy"/>
    <dgm:cxn modelId="{A0D74173-2565-46AB-9196-EC2C89EA740A}" type="presParOf" srcId="{4BCA1C4B-8AE8-444A-A971-22DFC3EFE6DC}" destId="{D1DF4AD1-E77C-4FBE-9D06-E4C911D9E09E}" srcOrd="2" destOrd="0" presId="urn:microsoft.com/office/officeart/2008/layout/HorizontalMultiLevelHierarchy"/>
    <dgm:cxn modelId="{8ED756D5-B4A0-47B1-8422-3EBB08E36978}" type="presParOf" srcId="{D1DF4AD1-E77C-4FBE-9D06-E4C911D9E09E}" destId="{A7C32CB6-3619-4E77-987A-2D21A08FD5D8}" srcOrd="0" destOrd="0" presId="urn:microsoft.com/office/officeart/2008/layout/HorizontalMultiLevelHierarchy"/>
    <dgm:cxn modelId="{0D9D4751-2C69-4995-890E-FC3675DC26A5}" type="presParOf" srcId="{4BCA1C4B-8AE8-444A-A971-22DFC3EFE6DC}" destId="{5F4F493C-CA0E-43F6-BB20-E4140207A275}" srcOrd="3" destOrd="0" presId="urn:microsoft.com/office/officeart/2008/layout/HorizontalMultiLevelHierarchy"/>
    <dgm:cxn modelId="{2AE731D6-BAFC-46AE-A0A4-EA84B1C6F875}" type="presParOf" srcId="{5F4F493C-CA0E-43F6-BB20-E4140207A275}" destId="{A8E90C6B-BF6C-4BD1-AB70-D65E43FA065E}" srcOrd="0" destOrd="0" presId="urn:microsoft.com/office/officeart/2008/layout/HorizontalMultiLevelHierarchy"/>
    <dgm:cxn modelId="{D25061AB-FE7B-4270-9B1B-58373004EEE0}" type="presParOf" srcId="{5F4F493C-CA0E-43F6-BB20-E4140207A275}" destId="{5E8E72DB-A98A-4B08-B103-FE183CE17B55}" srcOrd="1" destOrd="0" presId="urn:microsoft.com/office/officeart/2008/layout/HorizontalMultiLevelHierarchy"/>
    <dgm:cxn modelId="{78887E90-C4E0-4AB7-BD15-7C2E8DBCA379}" type="presParOf" srcId="{5E8E72DB-A98A-4B08-B103-FE183CE17B55}" destId="{F15D46D7-B601-4993-A15E-8707816752B3}" srcOrd="0" destOrd="0" presId="urn:microsoft.com/office/officeart/2008/layout/HorizontalMultiLevelHierarchy"/>
    <dgm:cxn modelId="{8C10D0A5-4B6F-4B14-8705-BCCDDF12DE8B}" type="presParOf" srcId="{F15D46D7-B601-4993-A15E-8707816752B3}" destId="{DB82AB6E-77F3-4FEA-B1F6-558B3221BFA9}" srcOrd="0" destOrd="0" presId="urn:microsoft.com/office/officeart/2008/layout/HorizontalMultiLevelHierarchy"/>
    <dgm:cxn modelId="{5A506067-B68D-4562-891A-5DBCE409B8AA}" type="presParOf" srcId="{5E8E72DB-A98A-4B08-B103-FE183CE17B55}" destId="{64211B4C-DF03-40BB-9E25-CFDBD9D4ECBF}" srcOrd="1" destOrd="0" presId="urn:microsoft.com/office/officeart/2008/layout/HorizontalMultiLevelHierarchy"/>
    <dgm:cxn modelId="{583E8223-6D94-4C0C-82ED-0AC55DBC1D01}" type="presParOf" srcId="{64211B4C-DF03-40BB-9E25-CFDBD9D4ECBF}" destId="{C9BAA170-6C4C-42D3-8BE3-B6815FDBBE8F}" srcOrd="0" destOrd="0" presId="urn:microsoft.com/office/officeart/2008/layout/HorizontalMultiLevelHierarchy"/>
    <dgm:cxn modelId="{2AA213ED-41E5-4655-AD63-93E0FB4DA8A9}" type="presParOf" srcId="{64211B4C-DF03-40BB-9E25-CFDBD9D4ECBF}" destId="{C9BFAFB8-644D-4848-854A-3E85661929A1}" srcOrd="1" destOrd="0" presId="urn:microsoft.com/office/officeart/2008/layout/HorizontalMultiLevelHierarchy"/>
    <dgm:cxn modelId="{F5DDBDFF-5210-4CED-8C8D-A807B01C4F07}" type="presParOf" srcId="{5E8E72DB-A98A-4B08-B103-FE183CE17B55}" destId="{895127D7-E587-4E11-B178-9F233BBC0027}" srcOrd="2" destOrd="0" presId="urn:microsoft.com/office/officeart/2008/layout/HorizontalMultiLevelHierarchy"/>
    <dgm:cxn modelId="{2B59302F-F633-4B3F-B71A-D88C8A763D4C}" type="presParOf" srcId="{895127D7-E587-4E11-B178-9F233BBC0027}" destId="{7D5989A2-D8A0-4A76-ACD7-D0A67D886291}" srcOrd="0" destOrd="0" presId="urn:microsoft.com/office/officeart/2008/layout/HorizontalMultiLevelHierarchy"/>
    <dgm:cxn modelId="{CD86E11C-B9AD-4058-A3C0-637FC8687ACB}" type="presParOf" srcId="{5E8E72DB-A98A-4B08-B103-FE183CE17B55}" destId="{2719E0E3-0BF9-4312-9AC3-2C07B7A7695D}" srcOrd="3" destOrd="0" presId="urn:microsoft.com/office/officeart/2008/layout/HorizontalMultiLevelHierarchy"/>
    <dgm:cxn modelId="{2E77EB60-9238-43B3-B922-79835F3A4BBD}" type="presParOf" srcId="{2719E0E3-0BF9-4312-9AC3-2C07B7A7695D}" destId="{25F50B5D-FB51-48A9-A97B-B2425A01AFBD}" srcOrd="0" destOrd="0" presId="urn:microsoft.com/office/officeart/2008/layout/HorizontalMultiLevelHierarchy"/>
    <dgm:cxn modelId="{A567BBE1-248C-479A-ACFC-25A5F679B933}" type="presParOf" srcId="{2719E0E3-0BF9-4312-9AC3-2C07B7A7695D}" destId="{78D5C1D7-BE9C-4B3F-AA86-874234B1E399}" srcOrd="1" destOrd="0" presId="urn:microsoft.com/office/officeart/2008/layout/HorizontalMultiLevelHierarchy"/>
    <dgm:cxn modelId="{D2F5B99E-566C-435E-9316-27F047090938}" type="presParOf" srcId="{5E8E72DB-A98A-4B08-B103-FE183CE17B55}" destId="{E2D1B292-87EC-4D9C-8562-E3494CD53AEB}" srcOrd="4" destOrd="0" presId="urn:microsoft.com/office/officeart/2008/layout/HorizontalMultiLevelHierarchy"/>
    <dgm:cxn modelId="{1470E20A-D95A-492C-877F-542AA9972923}" type="presParOf" srcId="{E2D1B292-87EC-4D9C-8562-E3494CD53AEB}" destId="{66E9C928-EEE7-4E8A-A317-E1532766119E}" srcOrd="0" destOrd="0" presId="urn:microsoft.com/office/officeart/2008/layout/HorizontalMultiLevelHierarchy"/>
    <dgm:cxn modelId="{6965AF8C-9787-4734-B0AB-72993E71B397}" type="presParOf" srcId="{5E8E72DB-A98A-4B08-B103-FE183CE17B55}" destId="{2EBA6F2B-CCA3-4654-89E9-62E8D25CF714}" srcOrd="5" destOrd="0" presId="urn:microsoft.com/office/officeart/2008/layout/HorizontalMultiLevelHierarchy"/>
    <dgm:cxn modelId="{EE19DD08-5915-4F1A-87AA-269979821833}" type="presParOf" srcId="{2EBA6F2B-CCA3-4654-89E9-62E8D25CF714}" destId="{40E69A61-65D7-44FC-B756-0214AAE514A1}" srcOrd="0" destOrd="0" presId="urn:microsoft.com/office/officeart/2008/layout/HorizontalMultiLevelHierarchy"/>
    <dgm:cxn modelId="{F529D8B9-B0E3-4E12-BCE3-9B7F05C72E6A}" type="presParOf" srcId="{2EBA6F2B-CCA3-4654-89E9-62E8D25CF714}" destId="{71F1EC9C-FA34-4941-AE25-31F065DEDA5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D1B292-87EC-4D9C-8562-E3494CD53AEB}">
      <dsp:nvSpPr>
        <dsp:cNvPr id="0" name=""/>
        <dsp:cNvSpPr/>
      </dsp:nvSpPr>
      <dsp:spPr>
        <a:xfrm>
          <a:off x="2890521" y="982042"/>
          <a:ext cx="367089" cy="258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544" y="0"/>
              </a:lnTo>
              <a:lnTo>
                <a:pt x="183544" y="258711"/>
              </a:lnTo>
              <a:lnTo>
                <a:pt x="367089" y="2587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062838" y="1100170"/>
        <a:ext cx="22454" cy="22454"/>
      </dsp:txXfrm>
    </dsp:sp>
    <dsp:sp modelId="{895127D7-E587-4E11-B178-9F233BBC0027}">
      <dsp:nvSpPr>
        <dsp:cNvPr id="0" name=""/>
        <dsp:cNvSpPr/>
      </dsp:nvSpPr>
      <dsp:spPr>
        <a:xfrm>
          <a:off x="2890521" y="936322"/>
          <a:ext cx="3670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3544" y="45720"/>
              </a:lnTo>
              <a:lnTo>
                <a:pt x="183544" y="51435"/>
              </a:lnTo>
              <a:lnTo>
                <a:pt x="367089" y="51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064887" y="972863"/>
        <a:ext cx="18356" cy="18356"/>
      </dsp:txXfrm>
    </dsp:sp>
    <dsp:sp modelId="{F15D46D7-B601-4993-A15E-8707816752B3}">
      <dsp:nvSpPr>
        <dsp:cNvPr id="0" name=""/>
        <dsp:cNvSpPr/>
      </dsp:nvSpPr>
      <dsp:spPr>
        <a:xfrm>
          <a:off x="2890521" y="734761"/>
          <a:ext cx="367089" cy="247280"/>
        </a:xfrm>
        <a:custGeom>
          <a:avLst/>
          <a:gdLst/>
          <a:ahLst/>
          <a:cxnLst/>
          <a:rect l="0" t="0" r="0" b="0"/>
          <a:pathLst>
            <a:path>
              <a:moveTo>
                <a:pt x="0" y="247280"/>
              </a:moveTo>
              <a:lnTo>
                <a:pt x="183544" y="247280"/>
              </a:lnTo>
              <a:lnTo>
                <a:pt x="183544" y="0"/>
              </a:lnTo>
              <a:lnTo>
                <a:pt x="36708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063000" y="847336"/>
        <a:ext cx="22130" cy="22130"/>
      </dsp:txXfrm>
    </dsp:sp>
    <dsp:sp modelId="{D1DF4AD1-E77C-4FBE-9D06-E4C911D9E09E}">
      <dsp:nvSpPr>
        <dsp:cNvPr id="0" name=""/>
        <dsp:cNvSpPr/>
      </dsp:nvSpPr>
      <dsp:spPr>
        <a:xfrm>
          <a:off x="934435" y="670855"/>
          <a:ext cx="361369" cy="311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684" y="0"/>
              </a:lnTo>
              <a:lnTo>
                <a:pt x="180684" y="311186"/>
              </a:lnTo>
              <a:lnTo>
                <a:pt x="361369" y="3111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>
        <a:off x="1103197" y="814526"/>
        <a:ext cx="23844" cy="23844"/>
      </dsp:txXfrm>
    </dsp:sp>
    <dsp:sp modelId="{7CDC80E7-883F-44EA-95E2-3131BBA77399}">
      <dsp:nvSpPr>
        <dsp:cNvPr id="0" name=""/>
        <dsp:cNvSpPr/>
      </dsp:nvSpPr>
      <dsp:spPr>
        <a:xfrm>
          <a:off x="2890521" y="349551"/>
          <a:ext cx="367089" cy="132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3544" y="0"/>
              </a:lnTo>
              <a:lnTo>
                <a:pt x="183544" y="132213"/>
              </a:lnTo>
              <a:lnTo>
                <a:pt x="367089" y="1322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064311" y="405904"/>
        <a:ext cx="19508" cy="19508"/>
      </dsp:txXfrm>
    </dsp:sp>
    <dsp:sp modelId="{848F99FA-767C-4AA6-9ED5-DCD5AC507694}">
      <dsp:nvSpPr>
        <dsp:cNvPr id="0" name=""/>
        <dsp:cNvSpPr/>
      </dsp:nvSpPr>
      <dsp:spPr>
        <a:xfrm>
          <a:off x="2890521" y="228769"/>
          <a:ext cx="367089" cy="120782"/>
        </a:xfrm>
        <a:custGeom>
          <a:avLst/>
          <a:gdLst/>
          <a:ahLst/>
          <a:cxnLst/>
          <a:rect l="0" t="0" r="0" b="0"/>
          <a:pathLst>
            <a:path>
              <a:moveTo>
                <a:pt x="0" y="120782"/>
              </a:moveTo>
              <a:lnTo>
                <a:pt x="183544" y="120782"/>
              </a:lnTo>
              <a:lnTo>
                <a:pt x="183544" y="0"/>
              </a:lnTo>
              <a:lnTo>
                <a:pt x="36708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064404" y="279499"/>
        <a:ext cx="19322" cy="19322"/>
      </dsp:txXfrm>
    </dsp:sp>
    <dsp:sp modelId="{EC1F86AD-60F6-416D-9BA1-90E9A2D5585F}">
      <dsp:nvSpPr>
        <dsp:cNvPr id="0" name=""/>
        <dsp:cNvSpPr/>
      </dsp:nvSpPr>
      <dsp:spPr>
        <a:xfrm>
          <a:off x="934435" y="349551"/>
          <a:ext cx="361369" cy="321303"/>
        </a:xfrm>
        <a:custGeom>
          <a:avLst/>
          <a:gdLst/>
          <a:ahLst/>
          <a:cxnLst/>
          <a:rect l="0" t="0" r="0" b="0"/>
          <a:pathLst>
            <a:path>
              <a:moveTo>
                <a:pt x="0" y="321303"/>
              </a:moveTo>
              <a:lnTo>
                <a:pt x="180684" y="321303"/>
              </a:lnTo>
              <a:lnTo>
                <a:pt x="180684" y="0"/>
              </a:lnTo>
              <a:lnTo>
                <a:pt x="36136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>
        <a:off x="1103031" y="498114"/>
        <a:ext cx="24177" cy="24177"/>
      </dsp:txXfrm>
    </dsp:sp>
    <dsp:sp modelId="{DE553F02-F362-4291-9C4B-C78033EB4485}">
      <dsp:nvSpPr>
        <dsp:cNvPr id="0" name=""/>
        <dsp:cNvSpPr/>
      </dsp:nvSpPr>
      <dsp:spPr>
        <a:xfrm rot="16200000">
          <a:off x="91831" y="499107"/>
          <a:ext cx="1341710" cy="3434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Úpadok rieši podnik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prostredníctvom   </a:t>
          </a:r>
          <a:endParaRPr lang="cs-CZ" sz="1100" kern="1200"/>
        </a:p>
      </dsp:txBody>
      <dsp:txXfrm>
        <a:off x="91831" y="499107"/>
        <a:ext cx="1341710" cy="343495"/>
      </dsp:txXfrm>
    </dsp:sp>
    <dsp:sp modelId="{0AC66707-921A-408B-9D87-C26D57F57556}">
      <dsp:nvSpPr>
        <dsp:cNvPr id="0" name=""/>
        <dsp:cNvSpPr/>
      </dsp:nvSpPr>
      <dsp:spPr>
        <a:xfrm>
          <a:off x="1295805" y="248353"/>
          <a:ext cx="1594716" cy="202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.</a:t>
          </a:r>
        </a:p>
      </dsp:txBody>
      <dsp:txXfrm>
        <a:off x="1295805" y="248353"/>
        <a:ext cx="1594716" cy="202396"/>
      </dsp:txXfrm>
    </dsp:sp>
    <dsp:sp modelId="{9ED65BF0-C0A1-45A1-A89F-949FF6FEEA68}">
      <dsp:nvSpPr>
        <dsp:cNvPr id="0" name=""/>
        <dsp:cNvSpPr/>
      </dsp:nvSpPr>
      <dsp:spPr>
        <a:xfrm>
          <a:off x="3257610" y="127570"/>
          <a:ext cx="2156011" cy="202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3257610" y="127570"/>
        <a:ext cx="2156011" cy="202396"/>
      </dsp:txXfrm>
    </dsp:sp>
    <dsp:sp modelId="{D7A455D8-602B-4574-AB50-025383EE1FC1}">
      <dsp:nvSpPr>
        <dsp:cNvPr id="0" name=""/>
        <dsp:cNvSpPr/>
      </dsp:nvSpPr>
      <dsp:spPr>
        <a:xfrm>
          <a:off x="3257610" y="380566"/>
          <a:ext cx="2156011" cy="202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3257610" y="380566"/>
        <a:ext cx="2156011" cy="202396"/>
      </dsp:txXfrm>
    </dsp:sp>
    <dsp:sp modelId="{A8E90C6B-BF6C-4BD1-AB70-D65E43FA065E}">
      <dsp:nvSpPr>
        <dsp:cNvPr id="0" name=""/>
        <dsp:cNvSpPr/>
      </dsp:nvSpPr>
      <dsp:spPr>
        <a:xfrm>
          <a:off x="1295805" y="880843"/>
          <a:ext cx="1594716" cy="202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.</a:t>
          </a:r>
        </a:p>
      </dsp:txBody>
      <dsp:txXfrm>
        <a:off x="1295805" y="880843"/>
        <a:ext cx="1594716" cy="202396"/>
      </dsp:txXfrm>
    </dsp:sp>
    <dsp:sp modelId="{C9BAA170-6C4C-42D3-8BE3-B6815FDBBE8F}">
      <dsp:nvSpPr>
        <dsp:cNvPr id="0" name=""/>
        <dsp:cNvSpPr/>
      </dsp:nvSpPr>
      <dsp:spPr>
        <a:xfrm>
          <a:off x="3257610" y="633563"/>
          <a:ext cx="2156011" cy="202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3257610" y="633563"/>
        <a:ext cx="2156011" cy="202396"/>
      </dsp:txXfrm>
    </dsp:sp>
    <dsp:sp modelId="{25F50B5D-FB51-48A9-A97B-B2425A01AFBD}">
      <dsp:nvSpPr>
        <dsp:cNvPr id="0" name=""/>
        <dsp:cNvSpPr/>
      </dsp:nvSpPr>
      <dsp:spPr>
        <a:xfrm>
          <a:off x="3257610" y="886559"/>
          <a:ext cx="2156011" cy="202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3257610" y="886559"/>
        <a:ext cx="2156011" cy="202396"/>
      </dsp:txXfrm>
    </dsp:sp>
    <dsp:sp modelId="{40E69A61-65D7-44FC-B756-0214AAE514A1}">
      <dsp:nvSpPr>
        <dsp:cNvPr id="0" name=""/>
        <dsp:cNvSpPr/>
      </dsp:nvSpPr>
      <dsp:spPr>
        <a:xfrm>
          <a:off x="3257610" y="1139555"/>
          <a:ext cx="2156011" cy="202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3257610" y="1139555"/>
        <a:ext cx="2156011" cy="202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853C-86FE-4E15-B564-338BAF1C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Balalová J.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Jana Balalová</dc:creator>
  <cp:lastModifiedBy>Janka Balalová</cp:lastModifiedBy>
  <cp:revision>89</cp:revision>
  <cp:lastPrinted>2018-10-23T03:34:00Z</cp:lastPrinted>
  <dcterms:created xsi:type="dcterms:W3CDTF">2017-10-14T01:04:00Z</dcterms:created>
  <dcterms:modified xsi:type="dcterms:W3CDTF">2022-10-16T13:13:00Z</dcterms:modified>
</cp:coreProperties>
</file>