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F70DC" w14:textId="77777777" w:rsidR="00803320" w:rsidRDefault="00000000">
      <w:pPr>
        <w:pStyle w:val="Nzov"/>
        <w:jc w:val="center"/>
      </w:pPr>
      <w:proofErr w:type="spellStart"/>
      <w:r>
        <w:t>Tajomstvo</w:t>
      </w:r>
      <w:proofErr w:type="spellEnd"/>
      <w:r>
        <w:t xml:space="preserve"> </w:t>
      </w:r>
      <w:proofErr w:type="spellStart"/>
      <w:r>
        <w:t>zamknutej</w:t>
      </w:r>
      <w:proofErr w:type="spellEnd"/>
      <w:r>
        <w:t xml:space="preserve"> </w:t>
      </w:r>
      <w:proofErr w:type="spellStart"/>
      <w:r>
        <w:t>predajne</w:t>
      </w:r>
      <w:proofErr w:type="spellEnd"/>
    </w:p>
    <w:p w14:paraId="6A498E0C" w14:textId="77777777" w:rsidR="00803320" w:rsidRDefault="00000000">
      <w:pPr>
        <w:jc w:val="center"/>
        <w:rPr>
          <w:b/>
          <w:color w:val="0F172A"/>
          <w:sz w:val="28"/>
        </w:rPr>
      </w:pPr>
      <w:proofErr w:type="spellStart"/>
      <w:r>
        <w:rPr>
          <w:b/>
          <w:color w:val="0F172A"/>
          <w:sz w:val="28"/>
        </w:rPr>
        <w:t>Digitálna</w:t>
      </w:r>
      <w:proofErr w:type="spellEnd"/>
      <w:r>
        <w:rPr>
          <w:b/>
          <w:color w:val="0F172A"/>
          <w:sz w:val="28"/>
        </w:rPr>
        <w:t xml:space="preserve"> </w:t>
      </w:r>
      <w:proofErr w:type="spellStart"/>
      <w:r>
        <w:rPr>
          <w:b/>
          <w:color w:val="0F172A"/>
          <w:sz w:val="28"/>
        </w:rPr>
        <w:t>úniková</w:t>
      </w:r>
      <w:proofErr w:type="spellEnd"/>
      <w:r>
        <w:rPr>
          <w:b/>
          <w:color w:val="0F172A"/>
          <w:sz w:val="28"/>
        </w:rPr>
        <w:t xml:space="preserve"> </w:t>
      </w:r>
      <w:proofErr w:type="spellStart"/>
      <w:r>
        <w:rPr>
          <w:b/>
          <w:color w:val="0F172A"/>
          <w:sz w:val="28"/>
        </w:rPr>
        <w:t>hra</w:t>
      </w:r>
      <w:proofErr w:type="spellEnd"/>
      <w:r>
        <w:rPr>
          <w:b/>
          <w:color w:val="0F172A"/>
          <w:sz w:val="28"/>
        </w:rPr>
        <w:t xml:space="preserve"> s </w:t>
      </w:r>
      <w:proofErr w:type="spellStart"/>
      <w:r>
        <w:rPr>
          <w:b/>
          <w:color w:val="0F172A"/>
          <w:sz w:val="28"/>
        </w:rPr>
        <w:t>prvkami</w:t>
      </w:r>
      <w:proofErr w:type="spellEnd"/>
      <w:r>
        <w:rPr>
          <w:b/>
          <w:color w:val="0F172A"/>
          <w:sz w:val="28"/>
        </w:rPr>
        <w:t xml:space="preserve"> </w:t>
      </w:r>
      <w:proofErr w:type="spellStart"/>
      <w:r>
        <w:rPr>
          <w:b/>
          <w:color w:val="0F172A"/>
          <w:sz w:val="28"/>
        </w:rPr>
        <w:t>kritického</w:t>
      </w:r>
      <w:proofErr w:type="spellEnd"/>
      <w:r>
        <w:rPr>
          <w:b/>
          <w:color w:val="0F172A"/>
          <w:sz w:val="28"/>
        </w:rPr>
        <w:t xml:space="preserve"> </w:t>
      </w:r>
      <w:proofErr w:type="spellStart"/>
      <w:r>
        <w:rPr>
          <w:b/>
          <w:color w:val="0F172A"/>
          <w:sz w:val="28"/>
        </w:rPr>
        <w:t>myslenia</w:t>
      </w:r>
      <w:proofErr w:type="spellEnd"/>
    </w:p>
    <w:p w14:paraId="302ED44B" w14:textId="7B57CD3F" w:rsidR="00960F19" w:rsidRPr="00D7475E" w:rsidRDefault="00960F19" w:rsidP="00960F19">
      <w:pPr>
        <w:jc w:val="center"/>
        <w:rPr>
          <w:bCs/>
          <w:color w:val="0F172A"/>
          <w:sz w:val="28"/>
          <w:lang w:val="sk-SK"/>
        </w:rPr>
      </w:pPr>
      <w:r w:rsidRPr="00D7475E">
        <w:rPr>
          <w:bCs/>
          <w:color w:val="0F172A"/>
          <w:sz w:val="28"/>
        </w:rPr>
        <w:t>Link:</w:t>
      </w:r>
      <w:r w:rsidRPr="00D7475E">
        <w:rPr>
          <w:bCs/>
        </w:rPr>
        <w:t xml:space="preserve"> </w:t>
      </w:r>
      <w:hyperlink r:id="rId8" w:history="1">
        <w:r w:rsidRPr="00D7475E">
          <w:rPr>
            <w:rStyle w:val="Hypertextovprepojenie"/>
            <w:bCs/>
            <w:sz w:val="28"/>
          </w:rPr>
          <w:t>https://tajomstvo-zamknutej-predajne.balalovajanka.workers.dev/</w:t>
        </w:r>
      </w:hyperlink>
      <w:r w:rsidRPr="00D7475E">
        <w:rPr>
          <w:bCs/>
          <w:color w:val="0F172A"/>
          <w:sz w:val="28"/>
        </w:rPr>
        <w:t xml:space="preserve"> </w:t>
      </w:r>
    </w:p>
    <w:p w14:paraId="22DB524E" w14:textId="77777777" w:rsidR="00803320" w:rsidRDefault="00000000">
      <w:pPr>
        <w:jc w:val="center"/>
      </w:pPr>
      <w:r>
        <w:rPr>
          <w:noProof/>
        </w:rPr>
        <w:drawing>
          <wp:inline distT="0" distB="0" distL="0" distR="0" wp14:anchorId="3A674355" wp14:editId="731D70B3">
            <wp:extent cx="5832000" cy="32822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rný_butik_s_únikovými_prvkam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328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CEF19" w14:textId="1FD884F3" w:rsidR="00121B45" w:rsidRDefault="00121B45">
      <w:pPr>
        <w:pStyle w:val="Obsah1"/>
        <w:tabs>
          <w:tab w:val="right" w:leader="dot" w:pos="10190"/>
        </w:tabs>
        <w:rPr>
          <w:rFonts w:asciiTheme="minorHAnsi" w:eastAsiaTheme="minorEastAsia" w:hAnsiTheme="minorHAnsi"/>
          <w:noProof/>
          <w:kern w:val="2"/>
          <w:sz w:val="24"/>
          <w:szCs w:val="24"/>
          <w:lang w:val="sk-SK" w:eastAsia="sk-SK"/>
          <w14:ligatures w14:val="standardContextual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44535657" w:history="1">
        <w:r w:rsidRPr="00A64F9B">
          <w:rPr>
            <w:rStyle w:val="Hypertextovprepojenie"/>
            <w:noProof/>
          </w:rPr>
          <w:t>1. Metodický list pre učiteľa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_Toc244535657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89D6134" w14:textId="1FB41FE8" w:rsidR="00121B45" w:rsidRDefault="00121B45">
      <w:pPr>
        <w:pStyle w:val="Obsah1"/>
        <w:tabs>
          <w:tab w:val="right" w:leader="dot" w:pos="10190"/>
        </w:tabs>
        <w:rPr>
          <w:rFonts w:asciiTheme="minorHAnsi" w:eastAsiaTheme="minorEastAsia" w:hAnsiTheme="minorHAnsi"/>
          <w:noProof/>
          <w:kern w:val="2"/>
          <w:sz w:val="24"/>
          <w:szCs w:val="24"/>
          <w:lang w:val="sk-SK" w:eastAsia="sk-SK"/>
          <w14:ligatures w14:val="standardContextual"/>
        </w:rPr>
      </w:pPr>
      <w:hyperlink w:anchor="_Toc244535658" w:history="1">
        <w:r w:rsidRPr="00A64F9B">
          <w:rPr>
            <w:rStyle w:val="Hypertextovprepojenie"/>
            <w:noProof/>
          </w:rPr>
          <w:t>2. Úlohy v únikovej hre a riešenia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_Toc244535658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A700E6" w14:textId="0ADF6DEE" w:rsidR="00121B45" w:rsidRDefault="00121B45">
      <w:pPr>
        <w:pStyle w:val="Obsah1"/>
        <w:tabs>
          <w:tab w:val="right" w:leader="dot" w:pos="10190"/>
        </w:tabs>
        <w:rPr>
          <w:rFonts w:asciiTheme="minorHAnsi" w:eastAsiaTheme="minorEastAsia" w:hAnsiTheme="minorHAnsi"/>
          <w:noProof/>
          <w:kern w:val="2"/>
          <w:sz w:val="24"/>
          <w:szCs w:val="24"/>
          <w:lang w:val="sk-SK" w:eastAsia="sk-SK"/>
          <w14:ligatures w14:val="standardContextual"/>
        </w:rPr>
      </w:pPr>
      <w:hyperlink w:anchor="_Toc244535659" w:history="1">
        <w:r w:rsidRPr="00A64F9B">
          <w:rPr>
            <w:rStyle w:val="Hypertextovprepojenie"/>
            <w:noProof/>
          </w:rPr>
          <w:t>3. Práca s chybou a kritické myslenie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_Toc244535659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DA5ECE" w14:textId="7CCBE072" w:rsidR="00121B45" w:rsidRDefault="00121B45">
      <w:pPr>
        <w:pStyle w:val="Obsah1"/>
        <w:tabs>
          <w:tab w:val="right" w:leader="dot" w:pos="10190"/>
        </w:tabs>
        <w:rPr>
          <w:rFonts w:asciiTheme="minorHAnsi" w:eastAsiaTheme="minorEastAsia" w:hAnsiTheme="minorHAnsi"/>
          <w:noProof/>
          <w:kern w:val="2"/>
          <w:sz w:val="24"/>
          <w:szCs w:val="24"/>
          <w:lang w:val="sk-SK" w:eastAsia="sk-SK"/>
          <w14:ligatures w14:val="standardContextual"/>
        </w:rPr>
      </w:pPr>
      <w:hyperlink w:anchor="_Toc244535660" w:history="1">
        <w:r w:rsidRPr="00A64F9B">
          <w:rPr>
            <w:rStyle w:val="Hypertextovprepojenie"/>
            <w:noProof/>
          </w:rPr>
          <w:t>4. Pracovný a reflexný list pre žiaka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_Toc244535660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73EA5E" w14:textId="0D1E9AAA" w:rsidR="00121B45" w:rsidRDefault="00121B45">
      <w:pPr>
        <w:pStyle w:val="Obsah1"/>
        <w:tabs>
          <w:tab w:val="right" w:leader="dot" w:pos="10190"/>
        </w:tabs>
        <w:rPr>
          <w:rFonts w:asciiTheme="minorHAnsi" w:eastAsiaTheme="minorEastAsia" w:hAnsiTheme="minorHAnsi"/>
          <w:noProof/>
          <w:kern w:val="2"/>
          <w:sz w:val="24"/>
          <w:szCs w:val="24"/>
          <w:lang w:val="sk-SK" w:eastAsia="sk-SK"/>
          <w14:ligatures w14:val="standardContextual"/>
        </w:rPr>
      </w:pPr>
      <w:hyperlink w:anchor="_Toc244535661" w:history="1">
        <w:r w:rsidRPr="00A64F9B">
          <w:rPr>
            <w:rStyle w:val="Hypertextovprepojenie"/>
            <w:noProof/>
            <w:lang w:val="sk-SK"/>
          </w:rPr>
          <w:t>Kontrolné body počas hodiny,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_Toc244535661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7E4139" w14:textId="3EF2D058" w:rsidR="00121B45" w:rsidRDefault="00121B45">
      <w:pPr>
        <w:jc w:val="center"/>
      </w:pPr>
      <w:r>
        <w:fldChar w:fldCharType="end"/>
      </w:r>
    </w:p>
    <w:p w14:paraId="1E76E5C2" w14:textId="77777777" w:rsidR="00803320" w:rsidRDefault="00000000">
      <w:pPr>
        <w:pStyle w:val="Nadpis1"/>
      </w:pPr>
      <w:bookmarkStart w:id="0" w:name="_Toc244535657"/>
      <w:r>
        <w:t xml:space="preserve">1. </w:t>
      </w:r>
      <w:proofErr w:type="spellStart"/>
      <w:r>
        <w:t>Metodický</w:t>
      </w:r>
      <w:proofErr w:type="spellEnd"/>
      <w:r>
        <w:t xml:space="preserve"> list pre </w:t>
      </w:r>
      <w:proofErr w:type="spellStart"/>
      <w:r>
        <w:t>učiteľa</w:t>
      </w:r>
      <w:bookmarkEnd w:id="0"/>
      <w:proofErr w:type="spellEnd"/>
    </w:p>
    <w:p w14:paraId="52591646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Názov</w:t>
      </w:r>
      <w:proofErr w:type="spellEnd"/>
      <w:r>
        <w:rPr>
          <w:b/>
          <w:color w:val="0F172A"/>
        </w:rPr>
        <w:t xml:space="preserve"> </w:t>
      </w:r>
      <w:proofErr w:type="spellStart"/>
      <w:r>
        <w:rPr>
          <w:b/>
          <w:color w:val="0F172A"/>
        </w:rPr>
        <w:t>aktivity</w:t>
      </w:r>
      <w:proofErr w:type="spellEnd"/>
      <w:r>
        <w:rPr>
          <w:b/>
          <w:color w:val="0F172A"/>
        </w:rPr>
        <w:t xml:space="preserve">: </w:t>
      </w:r>
      <w:proofErr w:type="spellStart"/>
      <w:r>
        <w:t>Tajomstvo</w:t>
      </w:r>
      <w:proofErr w:type="spellEnd"/>
      <w:r>
        <w:t xml:space="preserve"> </w:t>
      </w:r>
      <w:proofErr w:type="spellStart"/>
      <w:r>
        <w:t>zamknutej</w:t>
      </w:r>
      <w:proofErr w:type="spellEnd"/>
      <w:r>
        <w:t xml:space="preserve"> </w:t>
      </w:r>
      <w:proofErr w:type="spellStart"/>
      <w:r>
        <w:t>predajne</w:t>
      </w:r>
      <w:proofErr w:type="spellEnd"/>
    </w:p>
    <w:p w14:paraId="3EB84A41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Typ</w:t>
      </w:r>
      <w:proofErr w:type="spellEnd"/>
      <w:r>
        <w:rPr>
          <w:b/>
          <w:color w:val="0F172A"/>
        </w:rPr>
        <w:t xml:space="preserve"> </w:t>
      </w:r>
      <w:proofErr w:type="spellStart"/>
      <w:r>
        <w:rPr>
          <w:b/>
          <w:color w:val="0F172A"/>
        </w:rPr>
        <w:t>aktivity</w:t>
      </w:r>
      <w:proofErr w:type="spellEnd"/>
      <w:r>
        <w:rPr>
          <w:b/>
          <w:color w:val="0F172A"/>
        </w:rPr>
        <w:t xml:space="preserve">: </w:t>
      </w:r>
      <w:proofErr w:type="spellStart"/>
      <w:r>
        <w:t>digitálna</w:t>
      </w:r>
      <w:proofErr w:type="spellEnd"/>
      <w:r>
        <w:t xml:space="preserve"> </w:t>
      </w:r>
      <w:proofErr w:type="spellStart"/>
      <w:r>
        <w:t>nelineárna</w:t>
      </w:r>
      <w:proofErr w:type="spellEnd"/>
      <w:r>
        <w:t xml:space="preserve"> </w:t>
      </w:r>
      <w:proofErr w:type="spellStart"/>
      <w:r>
        <w:t>úniková</w:t>
      </w:r>
      <w:proofErr w:type="spellEnd"/>
      <w:r>
        <w:t xml:space="preserve"> </w:t>
      </w:r>
      <w:proofErr w:type="spellStart"/>
      <w:r>
        <w:t>hra</w:t>
      </w:r>
      <w:proofErr w:type="spellEnd"/>
    </w:p>
    <w:p w14:paraId="3F057CC0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Predmet</w:t>
      </w:r>
      <w:proofErr w:type="spellEnd"/>
      <w:r>
        <w:rPr>
          <w:b/>
          <w:color w:val="0F172A"/>
        </w:rPr>
        <w:t xml:space="preserve">: </w:t>
      </w:r>
      <w:proofErr w:type="spellStart"/>
      <w:r>
        <w:t>Obchodná</w:t>
      </w:r>
      <w:proofErr w:type="spellEnd"/>
      <w:r>
        <w:t xml:space="preserve"> </w:t>
      </w:r>
      <w:proofErr w:type="spellStart"/>
      <w:r>
        <w:t>prevádzka</w:t>
      </w:r>
      <w:proofErr w:type="spellEnd"/>
    </w:p>
    <w:p w14:paraId="508FA31F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Téma</w:t>
      </w:r>
      <w:proofErr w:type="spellEnd"/>
      <w:r>
        <w:rPr>
          <w:b/>
          <w:color w:val="0F172A"/>
        </w:rPr>
        <w:t xml:space="preserve">: </w:t>
      </w:r>
      <w:proofErr w:type="spellStart"/>
      <w:r w:rsidRPr="00333277">
        <w:rPr>
          <w:b/>
          <w:color w:val="0F172A"/>
        </w:rPr>
        <w:t>Zariadenie</w:t>
      </w:r>
      <w:proofErr w:type="spellEnd"/>
      <w:r w:rsidRPr="00333277">
        <w:rPr>
          <w:b/>
          <w:color w:val="0F172A"/>
        </w:rPr>
        <w:t xml:space="preserve"> </w:t>
      </w:r>
      <w:proofErr w:type="spellStart"/>
      <w:r w:rsidRPr="00333277">
        <w:rPr>
          <w:b/>
          <w:color w:val="0F172A"/>
        </w:rPr>
        <w:t>predajne</w:t>
      </w:r>
      <w:proofErr w:type="spellEnd"/>
      <w:r w:rsidRPr="00333277">
        <w:rPr>
          <w:b/>
          <w:color w:val="0F172A"/>
        </w:rPr>
        <w:t xml:space="preserve"> – </w:t>
      </w:r>
      <w:proofErr w:type="spellStart"/>
      <w:r w:rsidRPr="00333277">
        <w:rPr>
          <w:b/>
          <w:color w:val="0F172A"/>
        </w:rPr>
        <w:t>základné</w:t>
      </w:r>
      <w:proofErr w:type="spellEnd"/>
      <w:r w:rsidRPr="00333277">
        <w:rPr>
          <w:b/>
          <w:color w:val="0F172A"/>
        </w:rPr>
        <w:t xml:space="preserve">, </w:t>
      </w:r>
      <w:proofErr w:type="spellStart"/>
      <w:r w:rsidRPr="00333277">
        <w:rPr>
          <w:b/>
          <w:color w:val="0F172A"/>
        </w:rPr>
        <w:t>špeciálne</w:t>
      </w:r>
      <w:proofErr w:type="spellEnd"/>
      <w:r w:rsidRPr="00333277">
        <w:rPr>
          <w:b/>
          <w:color w:val="0F172A"/>
        </w:rPr>
        <w:t xml:space="preserve"> a </w:t>
      </w:r>
      <w:proofErr w:type="spellStart"/>
      <w:r w:rsidRPr="00333277">
        <w:rPr>
          <w:b/>
          <w:color w:val="0F172A"/>
        </w:rPr>
        <w:t>doplnkové</w:t>
      </w:r>
      <w:proofErr w:type="spellEnd"/>
      <w:r w:rsidRPr="00333277">
        <w:rPr>
          <w:b/>
          <w:color w:val="0F172A"/>
        </w:rPr>
        <w:t xml:space="preserve"> </w:t>
      </w:r>
      <w:proofErr w:type="spellStart"/>
      <w:r w:rsidRPr="00333277">
        <w:rPr>
          <w:b/>
          <w:color w:val="0F172A"/>
        </w:rPr>
        <w:t>zariadenie</w:t>
      </w:r>
      <w:proofErr w:type="spellEnd"/>
    </w:p>
    <w:p w14:paraId="3171C024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Ročník</w:t>
      </w:r>
      <w:proofErr w:type="spellEnd"/>
      <w:r>
        <w:rPr>
          <w:b/>
          <w:color w:val="0F172A"/>
        </w:rPr>
        <w:t xml:space="preserve">: </w:t>
      </w:r>
      <w:r>
        <w:t xml:space="preserve">1. </w:t>
      </w:r>
      <w:proofErr w:type="spellStart"/>
      <w:r>
        <w:t>ročník</w:t>
      </w:r>
      <w:proofErr w:type="spellEnd"/>
      <w:r>
        <w:t xml:space="preserve"> </w:t>
      </w:r>
      <w:proofErr w:type="spellStart"/>
      <w:r>
        <w:t>strednej</w:t>
      </w:r>
      <w:proofErr w:type="spellEnd"/>
      <w:r>
        <w:t xml:space="preserve"> </w:t>
      </w:r>
      <w:proofErr w:type="spellStart"/>
      <w:r>
        <w:t>školy</w:t>
      </w:r>
      <w:proofErr w:type="spellEnd"/>
    </w:p>
    <w:p w14:paraId="73E503C9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Organizácia</w:t>
      </w:r>
      <w:proofErr w:type="spellEnd"/>
      <w:r>
        <w:rPr>
          <w:b/>
          <w:color w:val="0F172A"/>
        </w:rPr>
        <w:t xml:space="preserve"> </w:t>
      </w:r>
      <w:proofErr w:type="spellStart"/>
      <w:r>
        <w:rPr>
          <w:b/>
          <w:color w:val="0F172A"/>
        </w:rPr>
        <w:t>práce</w:t>
      </w:r>
      <w:proofErr w:type="spellEnd"/>
      <w:r>
        <w:rPr>
          <w:b/>
          <w:color w:val="0F172A"/>
        </w:rPr>
        <w:t xml:space="preserve">: </w:t>
      </w:r>
      <w:proofErr w:type="spellStart"/>
      <w:r>
        <w:t>žiaci</w:t>
      </w:r>
      <w:proofErr w:type="spellEnd"/>
      <w:r>
        <w:t xml:space="preserve"> </w:t>
      </w:r>
      <w:proofErr w:type="spellStart"/>
      <w:r>
        <w:t>pracujú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dvojiciach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PC</w:t>
      </w:r>
    </w:p>
    <w:p w14:paraId="33CF26A3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Časový</w:t>
      </w:r>
      <w:proofErr w:type="spellEnd"/>
      <w:r>
        <w:rPr>
          <w:b/>
          <w:color w:val="0F172A"/>
        </w:rPr>
        <w:t xml:space="preserve"> </w:t>
      </w:r>
      <w:proofErr w:type="spellStart"/>
      <w:r>
        <w:rPr>
          <w:b/>
          <w:color w:val="0F172A"/>
        </w:rPr>
        <w:t>rozsah</w:t>
      </w:r>
      <w:proofErr w:type="spellEnd"/>
      <w:r>
        <w:rPr>
          <w:b/>
          <w:color w:val="0F172A"/>
        </w:rPr>
        <w:t xml:space="preserve">: </w:t>
      </w:r>
      <w:r>
        <w:t xml:space="preserve">15 </w:t>
      </w:r>
      <w:proofErr w:type="spellStart"/>
      <w:r>
        <w:t>minút</w:t>
      </w:r>
      <w:proofErr w:type="spellEnd"/>
      <w:r>
        <w:t xml:space="preserve"> </w:t>
      </w:r>
      <w:proofErr w:type="spellStart"/>
      <w:r>
        <w:t>hra</w:t>
      </w:r>
      <w:proofErr w:type="spellEnd"/>
      <w:r>
        <w:t xml:space="preserve"> + 5–10 </w:t>
      </w:r>
      <w:proofErr w:type="spellStart"/>
      <w:r>
        <w:t>minút</w:t>
      </w:r>
      <w:proofErr w:type="spellEnd"/>
      <w:r>
        <w:t xml:space="preserve"> </w:t>
      </w:r>
      <w:proofErr w:type="spellStart"/>
      <w:r>
        <w:t>reflexia</w:t>
      </w:r>
      <w:proofErr w:type="spellEnd"/>
      <w:r>
        <w:t xml:space="preserve">; v </w:t>
      </w:r>
      <w:proofErr w:type="spellStart"/>
      <w:r>
        <w:t>rámci</w:t>
      </w:r>
      <w:proofErr w:type="spellEnd"/>
      <w:r>
        <w:t xml:space="preserve"> 45-minútovej </w:t>
      </w:r>
      <w:proofErr w:type="spellStart"/>
      <w:r>
        <w:t>hodiny</w:t>
      </w:r>
      <w:proofErr w:type="spellEnd"/>
      <w:r>
        <w:t xml:space="preserve"> </w:t>
      </w:r>
      <w:proofErr w:type="spellStart"/>
      <w:r>
        <w:t>možno</w:t>
      </w:r>
      <w:proofErr w:type="spellEnd"/>
      <w:r>
        <w:t xml:space="preserve"> </w:t>
      </w:r>
      <w:proofErr w:type="spellStart"/>
      <w:r>
        <w:t>zaradiť</w:t>
      </w:r>
      <w:proofErr w:type="spellEnd"/>
      <w:r>
        <w:t xml:space="preserve"> 8–10 </w:t>
      </w:r>
      <w:proofErr w:type="spellStart"/>
      <w:r>
        <w:t>minút</w:t>
      </w:r>
      <w:proofErr w:type="spellEnd"/>
      <w:r>
        <w:t xml:space="preserve"> </w:t>
      </w:r>
      <w:proofErr w:type="spellStart"/>
      <w:r>
        <w:t>úvodného</w:t>
      </w:r>
      <w:proofErr w:type="spellEnd"/>
      <w:r>
        <w:t xml:space="preserve"> </w:t>
      </w:r>
      <w:proofErr w:type="spellStart"/>
      <w:r>
        <w:t>vysvetlenia</w:t>
      </w:r>
      <w:proofErr w:type="spellEnd"/>
      <w:r>
        <w:t xml:space="preserve"> </w:t>
      </w:r>
      <w:proofErr w:type="spellStart"/>
      <w:r>
        <w:t>učiva</w:t>
      </w:r>
      <w:proofErr w:type="spellEnd"/>
    </w:p>
    <w:p w14:paraId="2D0A155B" w14:textId="77777777" w:rsidR="00803320" w:rsidRDefault="00000000">
      <w:pPr>
        <w:spacing w:after="40"/>
      </w:pPr>
      <w:proofErr w:type="spellStart"/>
      <w:r>
        <w:rPr>
          <w:b/>
          <w:color w:val="0F172A"/>
        </w:rPr>
        <w:t>Pomôcky</w:t>
      </w:r>
      <w:proofErr w:type="spellEnd"/>
      <w:r>
        <w:rPr>
          <w:b/>
          <w:color w:val="0F172A"/>
        </w:rPr>
        <w:t xml:space="preserve">: </w:t>
      </w:r>
      <w:r>
        <w:t xml:space="preserve">PC/notebook, </w:t>
      </w:r>
      <w:proofErr w:type="spellStart"/>
      <w:r>
        <w:t>webový</w:t>
      </w:r>
      <w:proofErr w:type="spellEnd"/>
      <w:r>
        <w:t xml:space="preserve"> </w:t>
      </w:r>
      <w:proofErr w:type="spellStart"/>
      <w:r>
        <w:t>prehliadač</w:t>
      </w:r>
      <w:proofErr w:type="spellEnd"/>
      <w:r>
        <w:t xml:space="preserve">, </w:t>
      </w:r>
      <w:proofErr w:type="spellStart"/>
      <w:r>
        <w:t>digitálna</w:t>
      </w:r>
      <w:proofErr w:type="spellEnd"/>
      <w:r>
        <w:t xml:space="preserve"> </w:t>
      </w:r>
      <w:proofErr w:type="spellStart"/>
      <w:r>
        <w:t>hra</w:t>
      </w:r>
      <w:proofErr w:type="spellEnd"/>
      <w:r>
        <w:t xml:space="preserve">, </w:t>
      </w:r>
      <w:proofErr w:type="spellStart"/>
      <w:r>
        <w:t>pracovný</w:t>
      </w:r>
      <w:proofErr w:type="spellEnd"/>
      <w:r>
        <w:t xml:space="preserve"> list, </w:t>
      </w:r>
      <w:proofErr w:type="spellStart"/>
      <w:r>
        <w:t>pero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03320" w14:paraId="58D6126D" w14:textId="77777777">
        <w:trPr>
          <w:jc w:val="center"/>
        </w:trPr>
        <w:tc>
          <w:tcPr>
            <w:tcW w:w="10200" w:type="dxa"/>
            <w:tcBorders>
              <w:top w:val="single" w:sz="8" w:space="0" w:color="93C5FD"/>
              <w:left w:val="single" w:sz="8" w:space="0" w:color="93C5FD"/>
              <w:bottom w:val="single" w:sz="8" w:space="0" w:color="93C5FD"/>
              <w:right w:val="single" w:sz="8" w:space="0" w:color="93C5FD"/>
            </w:tcBorders>
            <w:shd w:val="clear" w:color="auto" w:fill="EFF6FF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6E20B3D" w14:textId="77777777" w:rsidR="00803320" w:rsidRDefault="00000000">
            <w:pPr>
              <w:spacing w:after="0"/>
            </w:pPr>
            <w:proofErr w:type="spellStart"/>
            <w:r>
              <w:t>Základný</w:t>
            </w:r>
            <w:proofErr w:type="spellEnd"/>
            <w:r>
              <w:t xml:space="preserve"> </w:t>
            </w:r>
            <w:proofErr w:type="spellStart"/>
            <w:r>
              <w:t>princíp</w:t>
            </w:r>
            <w:proofErr w:type="spellEnd"/>
            <w:r>
              <w:t xml:space="preserve">: </w:t>
            </w:r>
            <w:proofErr w:type="spellStart"/>
            <w:r>
              <w:t>Žiaci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pohybujú</w:t>
            </w:r>
            <w:proofErr w:type="spellEnd"/>
            <w:r>
              <w:t xml:space="preserve"> po </w:t>
            </w:r>
            <w:proofErr w:type="spellStart"/>
            <w:r>
              <w:t>virtuálnom</w:t>
            </w:r>
            <w:proofErr w:type="spellEnd"/>
            <w:r>
              <w:t xml:space="preserve"> </w:t>
            </w:r>
            <w:proofErr w:type="spellStart"/>
            <w:r>
              <w:t>butiku</w:t>
            </w:r>
            <w:proofErr w:type="spellEnd"/>
            <w:r>
              <w:t xml:space="preserve"> a </w:t>
            </w:r>
            <w:proofErr w:type="spellStart"/>
            <w:r>
              <w:t>sami</w:t>
            </w:r>
            <w:proofErr w:type="spellEnd"/>
            <w:r>
              <w:t xml:space="preserve"> </w:t>
            </w:r>
            <w:proofErr w:type="spellStart"/>
            <w:r>
              <w:t>objavujú</w:t>
            </w:r>
            <w:proofErr w:type="spellEnd"/>
            <w:r>
              <w:t xml:space="preserve"> </w:t>
            </w:r>
            <w:proofErr w:type="spellStart"/>
            <w:r>
              <w:t>klikateľné</w:t>
            </w:r>
            <w:proofErr w:type="spellEnd"/>
            <w:r>
              <w:t xml:space="preserve"> </w:t>
            </w:r>
            <w:proofErr w:type="spellStart"/>
            <w:r>
              <w:t>miesta</w:t>
            </w:r>
            <w:proofErr w:type="spellEnd"/>
            <w:r>
              <w:t xml:space="preserve">. </w:t>
            </w:r>
            <w:proofErr w:type="spellStart"/>
            <w:r>
              <w:t>Štyri</w:t>
            </w:r>
            <w:proofErr w:type="spellEnd"/>
            <w:r>
              <w:t xml:space="preserve"> </w:t>
            </w:r>
            <w:proofErr w:type="spellStart"/>
            <w:r>
              <w:t>úlohy</w:t>
            </w:r>
            <w:proofErr w:type="spellEnd"/>
            <w:r>
              <w:t xml:space="preserve"> </w:t>
            </w:r>
            <w:proofErr w:type="spellStart"/>
            <w:r>
              <w:t>môžu</w:t>
            </w:r>
            <w:proofErr w:type="spellEnd"/>
            <w:r>
              <w:t xml:space="preserve"> </w:t>
            </w:r>
            <w:proofErr w:type="spellStart"/>
            <w:r>
              <w:t>riešiť</w:t>
            </w:r>
            <w:proofErr w:type="spellEnd"/>
            <w:r>
              <w:t xml:space="preserve"> v </w:t>
            </w:r>
            <w:proofErr w:type="spellStart"/>
            <w:r>
              <w:t>ľubovoľnom</w:t>
            </w:r>
            <w:proofErr w:type="spellEnd"/>
            <w:r>
              <w:t xml:space="preserve"> </w:t>
            </w:r>
            <w:proofErr w:type="spellStart"/>
            <w:r>
              <w:t>poradí</w:t>
            </w:r>
            <w:proofErr w:type="spellEnd"/>
            <w:r>
              <w:t xml:space="preserve">. </w:t>
            </w:r>
            <w:proofErr w:type="spellStart"/>
            <w:r>
              <w:t>Každá</w:t>
            </w:r>
            <w:proofErr w:type="spellEnd"/>
            <w:r>
              <w:t xml:space="preserve"> </w:t>
            </w:r>
            <w:proofErr w:type="spellStart"/>
            <w:r>
              <w:t>úloha</w:t>
            </w:r>
            <w:proofErr w:type="spellEnd"/>
            <w:r>
              <w:t xml:space="preserve"> </w:t>
            </w:r>
            <w:proofErr w:type="spellStart"/>
            <w:r>
              <w:t>vedie</w:t>
            </w:r>
            <w:proofErr w:type="spellEnd"/>
            <w:r>
              <w:t xml:space="preserve"> k </w:t>
            </w:r>
            <w:proofErr w:type="spellStart"/>
            <w:r>
              <w:t>jednému</w:t>
            </w:r>
            <w:proofErr w:type="spellEnd"/>
            <w:r>
              <w:t xml:space="preserve"> </w:t>
            </w:r>
            <w:proofErr w:type="spellStart"/>
            <w:r>
              <w:t>číslu</w:t>
            </w:r>
            <w:proofErr w:type="spellEnd"/>
            <w:r>
              <w:t xml:space="preserve">. </w:t>
            </w:r>
            <w:proofErr w:type="spellStart"/>
            <w:r>
              <w:t>Správne</w:t>
            </w:r>
            <w:proofErr w:type="spellEnd"/>
            <w:r>
              <w:t xml:space="preserve"> </w:t>
            </w:r>
            <w:proofErr w:type="spellStart"/>
            <w:r>
              <w:t>poradie</w:t>
            </w:r>
            <w:proofErr w:type="spellEnd"/>
            <w:r>
              <w:t xml:space="preserve"> </w:t>
            </w:r>
            <w:proofErr w:type="spellStart"/>
            <w:r>
              <w:t>získaných</w:t>
            </w:r>
            <w:proofErr w:type="spellEnd"/>
            <w:r>
              <w:t xml:space="preserve"> </w:t>
            </w:r>
            <w:proofErr w:type="spellStart"/>
            <w:r>
              <w:t>číslic</w:t>
            </w:r>
            <w:proofErr w:type="spellEnd"/>
            <w:r>
              <w:t xml:space="preserve"> </w:t>
            </w:r>
            <w:proofErr w:type="spellStart"/>
            <w:r>
              <w:t>musia</w:t>
            </w:r>
            <w:proofErr w:type="spellEnd"/>
            <w:r>
              <w:t xml:space="preserve"> </w:t>
            </w:r>
            <w:proofErr w:type="spellStart"/>
            <w:r>
              <w:t>odhaliť</w:t>
            </w:r>
            <w:proofErr w:type="spellEnd"/>
            <w:r>
              <w:t xml:space="preserve"> </w:t>
            </w:r>
            <w:proofErr w:type="spellStart"/>
            <w:r>
              <w:t>pomocou</w:t>
            </w:r>
            <w:proofErr w:type="spellEnd"/>
            <w:r>
              <w:t xml:space="preserve"> </w:t>
            </w:r>
            <w:proofErr w:type="spellStart"/>
            <w:r>
              <w:t>nápovedy</w:t>
            </w:r>
            <w:proofErr w:type="spellEnd"/>
            <w:r>
              <w:t xml:space="preserve"> v </w:t>
            </w:r>
            <w:proofErr w:type="spellStart"/>
            <w:r>
              <w:t>prostredí</w:t>
            </w:r>
            <w:proofErr w:type="spellEnd"/>
            <w:r>
              <w:t xml:space="preserve"> </w:t>
            </w:r>
            <w:proofErr w:type="spellStart"/>
            <w:r>
              <w:t>hry</w:t>
            </w:r>
            <w:proofErr w:type="spellEnd"/>
            <w:r>
              <w:t xml:space="preserve"> a </w:t>
            </w:r>
            <w:proofErr w:type="spellStart"/>
            <w:r>
              <w:t>následne</w:t>
            </w:r>
            <w:proofErr w:type="spellEnd"/>
            <w:r>
              <w:t xml:space="preserve"> </w:t>
            </w:r>
            <w:proofErr w:type="spellStart"/>
            <w:r>
              <w:t>nastaviť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číselnom</w:t>
            </w:r>
            <w:proofErr w:type="spellEnd"/>
            <w:r>
              <w:t xml:space="preserve"> </w:t>
            </w:r>
            <w:proofErr w:type="spellStart"/>
            <w:r>
              <w:t>zámku</w:t>
            </w:r>
            <w:proofErr w:type="spellEnd"/>
            <w:r>
              <w:t>.</w:t>
            </w:r>
          </w:p>
        </w:tc>
      </w:tr>
    </w:tbl>
    <w:p w14:paraId="278DD5C3" w14:textId="77777777" w:rsidR="00803320" w:rsidRDefault="00803320">
      <w:pPr>
        <w:spacing w:after="0"/>
      </w:pPr>
    </w:p>
    <w:p w14:paraId="074E5E7A" w14:textId="77777777" w:rsidR="00803320" w:rsidRDefault="00000000">
      <w:pPr>
        <w:pStyle w:val="Nadpis2"/>
      </w:pPr>
      <w:proofErr w:type="spellStart"/>
      <w:r>
        <w:t>Ciele</w:t>
      </w:r>
      <w:proofErr w:type="spellEnd"/>
      <w:r>
        <w:t xml:space="preserve"> </w:t>
      </w:r>
      <w:proofErr w:type="spellStart"/>
      <w:r>
        <w:t>aktivity</w:t>
      </w:r>
      <w:proofErr w:type="spellEnd"/>
    </w:p>
    <w:p w14:paraId="648B307B" w14:textId="77777777" w:rsidR="00803320" w:rsidRDefault="00000000">
      <w:pPr>
        <w:pStyle w:val="Zoznamsodrkami"/>
      </w:pPr>
      <w:proofErr w:type="spellStart"/>
      <w:r>
        <w:t>rozlíšiť</w:t>
      </w:r>
      <w:proofErr w:type="spellEnd"/>
      <w:r>
        <w:t xml:space="preserve"> </w:t>
      </w:r>
      <w:proofErr w:type="spellStart"/>
      <w:r>
        <w:t>základné</w:t>
      </w:r>
      <w:proofErr w:type="spellEnd"/>
      <w:r>
        <w:t xml:space="preserve">, </w:t>
      </w:r>
      <w:proofErr w:type="spellStart"/>
      <w:r>
        <w:t>špeciálne</w:t>
      </w:r>
      <w:proofErr w:type="spellEnd"/>
      <w:r>
        <w:t xml:space="preserve"> a </w:t>
      </w:r>
      <w:proofErr w:type="spellStart"/>
      <w:r>
        <w:t>doplnkové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predajne</w:t>
      </w:r>
      <w:proofErr w:type="spellEnd"/>
      <w:r>
        <w:t>;</w:t>
      </w:r>
    </w:p>
    <w:p w14:paraId="4ACFC76F" w14:textId="77777777" w:rsidR="00803320" w:rsidRDefault="00000000">
      <w:pPr>
        <w:pStyle w:val="Zoznamsodrkami"/>
      </w:pPr>
      <w:proofErr w:type="spellStart"/>
      <w:r>
        <w:t>aplikovať</w:t>
      </w:r>
      <w:proofErr w:type="spellEnd"/>
      <w:r>
        <w:t xml:space="preserve"> </w:t>
      </w:r>
      <w:proofErr w:type="spellStart"/>
      <w:r>
        <w:t>poznatky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konkrétne</w:t>
      </w:r>
      <w:proofErr w:type="spellEnd"/>
      <w:r>
        <w:t xml:space="preserve"> </w:t>
      </w:r>
      <w:proofErr w:type="spellStart"/>
      <w:r>
        <w:t>situácie</w:t>
      </w:r>
      <w:proofErr w:type="spellEnd"/>
      <w:r>
        <w:t xml:space="preserve"> z </w:t>
      </w:r>
      <w:proofErr w:type="spellStart"/>
      <w:r>
        <w:t>prostredia</w:t>
      </w:r>
      <w:proofErr w:type="spellEnd"/>
      <w:r>
        <w:t xml:space="preserve"> </w:t>
      </w:r>
      <w:proofErr w:type="spellStart"/>
      <w:r>
        <w:t>predajne</w:t>
      </w:r>
      <w:proofErr w:type="spellEnd"/>
      <w:r>
        <w:t>;</w:t>
      </w:r>
    </w:p>
    <w:p w14:paraId="2022C49E" w14:textId="77777777" w:rsidR="00803320" w:rsidRDefault="00000000">
      <w:pPr>
        <w:pStyle w:val="Zoznamsodrkami"/>
      </w:pPr>
      <w:proofErr w:type="spellStart"/>
      <w:r>
        <w:t>vyhľadávať</w:t>
      </w:r>
      <w:proofErr w:type="spellEnd"/>
      <w:r>
        <w:t xml:space="preserve"> a </w:t>
      </w:r>
      <w:proofErr w:type="spellStart"/>
      <w:r>
        <w:t>posudzovať</w:t>
      </w:r>
      <w:proofErr w:type="spellEnd"/>
      <w:r>
        <w:t xml:space="preserve"> </w:t>
      </w:r>
      <w:proofErr w:type="spellStart"/>
      <w:r>
        <w:t>správnosť</w:t>
      </w:r>
      <w:proofErr w:type="spellEnd"/>
      <w:r>
        <w:t xml:space="preserve"> </w:t>
      </w:r>
      <w:proofErr w:type="spellStart"/>
      <w:r>
        <w:t>informácií</w:t>
      </w:r>
      <w:proofErr w:type="spellEnd"/>
      <w:r>
        <w:t>;</w:t>
      </w:r>
    </w:p>
    <w:p w14:paraId="70DDAC53" w14:textId="77777777" w:rsidR="00803320" w:rsidRDefault="00000000">
      <w:pPr>
        <w:pStyle w:val="Zoznamsodrkami"/>
      </w:pPr>
      <w:proofErr w:type="spellStart"/>
      <w:r>
        <w:t>spolupracovať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dvojici</w:t>
      </w:r>
      <w:proofErr w:type="spellEnd"/>
      <w:r>
        <w:t xml:space="preserve"> a </w:t>
      </w:r>
      <w:proofErr w:type="spellStart"/>
      <w:r>
        <w:t>argumentovať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rozhodovaní</w:t>
      </w:r>
      <w:proofErr w:type="spellEnd"/>
      <w:r>
        <w:t>;</w:t>
      </w:r>
    </w:p>
    <w:p w14:paraId="0328DE92" w14:textId="77777777" w:rsidR="00803320" w:rsidRDefault="00000000">
      <w:pPr>
        <w:pStyle w:val="Zoznamsodrkami"/>
      </w:pPr>
      <w:proofErr w:type="spellStart"/>
      <w:r>
        <w:t>využiť</w:t>
      </w:r>
      <w:proofErr w:type="spellEnd"/>
      <w:r>
        <w:t xml:space="preserve"> </w:t>
      </w:r>
      <w:proofErr w:type="spellStart"/>
      <w:r>
        <w:t>získané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vyriešenie</w:t>
      </w:r>
      <w:proofErr w:type="spellEnd"/>
      <w:r>
        <w:t xml:space="preserve"> </w:t>
      </w:r>
      <w:proofErr w:type="spellStart"/>
      <w:r>
        <w:t>logickej</w:t>
      </w:r>
      <w:proofErr w:type="spellEnd"/>
      <w:r>
        <w:t xml:space="preserve"> </w:t>
      </w:r>
      <w:proofErr w:type="spellStart"/>
      <w:r>
        <w:t>úlohy</w:t>
      </w:r>
      <w:proofErr w:type="spellEnd"/>
      <w:r>
        <w:t xml:space="preserve"> a </w:t>
      </w:r>
      <w:proofErr w:type="spellStart"/>
      <w:r>
        <w:t>záverečného</w:t>
      </w:r>
      <w:proofErr w:type="spellEnd"/>
      <w:r>
        <w:t xml:space="preserve"> </w:t>
      </w:r>
      <w:proofErr w:type="spellStart"/>
      <w:r>
        <w:t>kódu</w:t>
      </w:r>
      <w:proofErr w:type="spellEnd"/>
      <w:r>
        <w:t>;</w:t>
      </w:r>
    </w:p>
    <w:p w14:paraId="51EF489A" w14:textId="77777777" w:rsidR="00803320" w:rsidRDefault="00000000">
      <w:pPr>
        <w:pStyle w:val="Zoznamsodrkami"/>
      </w:pPr>
      <w:proofErr w:type="spellStart"/>
      <w:r>
        <w:t>rozvíjať</w:t>
      </w:r>
      <w:proofErr w:type="spellEnd"/>
      <w:r>
        <w:t xml:space="preserve"> </w:t>
      </w:r>
      <w:proofErr w:type="spellStart"/>
      <w:r>
        <w:t>kritické</w:t>
      </w:r>
      <w:proofErr w:type="spellEnd"/>
      <w:r>
        <w:t xml:space="preserve"> </w:t>
      </w:r>
      <w:proofErr w:type="spellStart"/>
      <w:r>
        <w:t>myslenie</w:t>
      </w:r>
      <w:proofErr w:type="spellEnd"/>
      <w:r>
        <w:t xml:space="preserve"> </w:t>
      </w:r>
      <w:proofErr w:type="spellStart"/>
      <w:r>
        <w:t>prostredníctvom</w:t>
      </w:r>
      <w:proofErr w:type="spellEnd"/>
      <w:r>
        <w:t xml:space="preserve"> </w:t>
      </w:r>
      <w:proofErr w:type="spellStart"/>
      <w:r>
        <w:t>následnej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s </w:t>
      </w:r>
      <w:proofErr w:type="spellStart"/>
      <w:r>
        <w:t>chybou</w:t>
      </w:r>
      <w:proofErr w:type="spellEnd"/>
      <w:r>
        <w:t xml:space="preserve"> a </w:t>
      </w:r>
      <w:proofErr w:type="spellStart"/>
      <w:r>
        <w:t>kontextom</w:t>
      </w:r>
      <w:proofErr w:type="spellEnd"/>
      <w:r>
        <w:t>.</w:t>
      </w:r>
    </w:p>
    <w:p w14:paraId="63C11350" w14:textId="77777777" w:rsidR="00803320" w:rsidRDefault="00000000">
      <w:pPr>
        <w:pStyle w:val="Nadpis2"/>
      </w:pPr>
      <w:proofErr w:type="spellStart"/>
      <w:r>
        <w:t>Kľúčové</w:t>
      </w:r>
      <w:proofErr w:type="spellEnd"/>
      <w:r>
        <w:t xml:space="preserve"> </w:t>
      </w:r>
      <w:proofErr w:type="spellStart"/>
      <w:r>
        <w:t>kompetencie</w:t>
      </w:r>
      <w:proofErr w:type="spellEnd"/>
    </w:p>
    <w:p w14:paraId="010ECCF7" w14:textId="77777777" w:rsidR="00803320" w:rsidRDefault="00000000">
      <w:pPr>
        <w:pStyle w:val="Zoznamsodrkami"/>
      </w:pPr>
      <w:proofErr w:type="spellStart"/>
      <w:r>
        <w:t>kritické</w:t>
      </w:r>
      <w:proofErr w:type="spellEnd"/>
      <w:r>
        <w:t xml:space="preserve"> </w:t>
      </w:r>
      <w:proofErr w:type="spellStart"/>
      <w:r>
        <w:t>myslenie</w:t>
      </w:r>
      <w:proofErr w:type="spellEnd"/>
      <w:r>
        <w:t xml:space="preserve"> a </w:t>
      </w:r>
      <w:proofErr w:type="spellStart"/>
      <w:r>
        <w:t>riešenie</w:t>
      </w:r>
      <w:proofErr w:type="spellEnd"/>
      <w:r>
        <w:t xml:space="preserve"> </w:t>
      </w:r>
      <w:proofErr w:type="spellStart"/>
      <w:r>
        <w:t>problémov</w:t>
      </w:r>
      <w:proofErr w:type="spellEnd"/>
      <w:r>
        <w:t>;</w:t>
      </w:r>
    </w:p>
    <w:p w14:paraId="2FD9DE99" w14:textId="77777777" w:rsidR="00803320" w:rsidRDefault="00000000">
      <w:pPr>
        <w:pStyle w:val="Zoznamsodrkami"/>
      </w:pPr>
      <w:proofErr w:type="spellStart"/>
      <w:r>
        <w:t>digitálna</w:t>
      </w:r>
      <w:proofErr w:type="spellEnd"/>
      <w:r>
        <w:t xml:space="preserve"> </w:t>
      </w:r>
      <w:proofErr w:type="spellStart"/>
      <w:r>
        <w:t>kompetencia</w:t>
      </w:r>
      <w:proofErr w:type="spellEnd"/>
      <w:r>
        <w:t>;</w:t>
      </w:r>
    </w:p>
    <w:p w14:paraId="543D5645" w14:textId="77777777" w:rsidR="00803320" w:rsidRDefault="00000000">
      <w:pPr>
        <w:pStyle w:val="Zoznamsodrkami"/>
      </w:pPr>
      <w:proofErr w:type="spellStart"/>
      <w:r>
        <w:t>komunikačná</w:t>
      </w:r>
      <w:proofErr w:type="spellEnd"/>
      <w:r>
        <w:t xml:space="preserve"> a </w:t>
      </w:r>
      <w:proofErr w:type="spellStart"/>
      <w:r>
        <w:t>sociálna</w:t>
      </w:r>
      <w:proofErr w:type="spellEnd"/>
      <w:r>
        <w:t xml:space="preserve"> </w:t>
      </w:r>
      <w:proofErr w:type="spellStart"/>
      <w:r>
        <w:t>kompetencia</w:t>
      </w:r>
      <w:proofErr w:type="spellEnd"/>
      <w:r>
        <w:t>;</w:t>
      </w:r>
    </w:p>
    <w:p w14:paraId="50236D5E" w14:textId="77777777" w:rsidR="00803320" w:rsidRDefault="00000000">
      <w:pPr>
        <w:pStyle w:val="Zoznamsodrkami"/>
      </w:pPr>
      <w:proofErr w:type="spellStart"/>
      <w:r>
        <w:t>schopnosť</w:t>
      </w:r>
      <w:proofErr w:type="spellEnd"/>
      <w:r>
        <w:t xml:space="preserve"> </w:t>
      </w:r>
      <w:proofErr w:type="spellStart"/>
      <w:r>
        <w:t>argumentovať</w:t>
      </w:r>
      <w:proofErr w:type="spellEnd"/>
      <w:r>
        <w:t xml:space="preserve"> a </w:t>
      </w:r>
      <w:proofErr w:type="spellStart"/>
      <w:r>
        <w:t>zdôvodniť</w:t>
      </w:r>
      <w:proofErr w:type="spellEnd"/>
      <w:r>
        <w:t xml:space="preserve"> </w:t>
      </w:r>
      <w:proofErr w:type="spellStart"/>
      <w:r>
        <w:t>vlastné</w:t>
      </w:r>
      <w:proofErr w:type="spellEnd"/>
      <w:r>
        <w:t xml:space="preserve"> </w:t>
      </w:r>
      <w:proofErr w:type="spellStart"/>
      <w:r>
        <w:t>rozhodnutie</w:t>
      </w:r>
      <w:proofErr w:type="spellEnd"/>
      <w:r>
        <w:t>;</w:t>
      </w:r>
    </w:p>
    <w:p w14:paraId="7A279EA3" w14:textId="77777777" w:rsidR="00803320" w:rsidRDefault="00000000">
      <w:pPr>
        <w:pStyle w:val="Zoznamsodrkami"/>
      </w:pPr>
      <w:proofErr w:type="spellStart"/>
      <w:r>
        <w:t>sebaregulácia</w:t>
      </w:r>
      <w:proofErr w:type="spellEnd"/>
      <w:r>
        <w:t xml:space="preserve"> – </w:t>
      </w:r>
      <w:proofErr w:type="spellStart"/>
      <w:r>
        <w:t>kontrola</w:t>
      </w:r>
      <w:proofErr w:type="spellEnd"/>
      <w:r>
        <w:t xml:space="preserve"> a </w:t>
      </w:r>
      <w:proofErr w:type="spellStart"/>
      <w:r>
        <w:t>prípadná</w:t>
      </w:r>
      <w:proofErr w:type="spellEnd"/>
      <w:r>
        <w:t xml:space="preserve"> </w:t>
      </w:r>
      <w:proofErr w:type="spellStart"/>
      <w:r>
        <w:t>oprava</w:t>
      </w:r>
      <w:proofErr w:type="spellEnd"/>
      <w:r>
        <w:t xml:space="preserve"> </w:t>
      </w:r>
      <w:proofErr w:type="spellStart"/>
      <w:r>
        <w:t>vlastného</w:t>
      </w:r>
      <w:proofErr w:type="spellEnd"/>
      <w:r>
        <w:t xml:space="preserve"> </w:t>
      </w:r>
      <w:proofErr w:type="spellStart"/>
      <w:r>
        <w:t>riešenia</w:t>
      </w:r>
      <w:proofErr w:type="spellEnd"/>
      <w:r>
        <w:t>.</w:t>
      </w:r>
    </w:p>
    <w:p w14:paraId="5CFDDE35" w14:textId="77777777" w:rsidR="00803320" w:rsidRDefault="00000000">
      <w:pPr>
        <w:pStyle w:val="Nadpis2"/>
      </w:pPr>
      <w:proofErr w:type="spellStart"/>
      <w:r>
        <w:t>Odporúčaný</w:t>
      </w:r>
      <w:proofErr w:type="spellEnd"/>
      <w:r>
        <w:t xml:space="preserve"> </w:t>
      </w:r>
      <w:proofErr w:type="spellStart"/>
      <w:r>
        <w:t>priebeh</w:t>
      </w:r>
      <w:proofErr w:type="spellEnd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843"/>
        <w:gridCol w:w="8357"/>
      </w:tblGrid>
      <w:tr w:rsidR="00803320" w14:paraId="02B27BC8" w14:textId="77777777" w:rsidTr="00333277">
        <w:trPr>
          <w:jc w:val="center"/>
        </w:trPr>
        <w:tc>
          <w:tcPr>
            <w:tcW w:w="1843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26F00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Fáza</w:t>
            </w:r>
            <w:proofErr w:type="spellEnd"/>
          </w:p>
        </w:tc>
        <w:tc>
          <w:tcPr>
            <w:tcW w:w="8357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A8FB04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Postup</w:t>
            </w:r>
            <w:proofErr w:type="spellEnd"/>
          </w:p>
        </w:tc>
      </w:tr>
      <w:tr w:rsidR="00803320" w14:paraId="1B0D0DD9" w14:textId="77777777" w:rsidTr="007D1E94">
        <w:trPr>
          <w:trHeight w:val="113"/>
          <w:jc w:val="center"/>
        </w:trPr>
        <w:tc>
          <w:tcPr>
            <w:tcW w:w="18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36B65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1. </w:t>
            </w:r>
            <w:proofErr w:type="spellStart"/>
            <w:r>
              <w:rPr>
                <w:sz w:val="18"/>
              </w:rPr>
              <w:t>Úvod</w:t>
            </w:r>
            <w:proofErr w:type="spellEnd"/>
          </w:p>
        </w:tc>
        <w:tc>
          <w:tcPr>
            <w:tcW w:w="8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7BBCF5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Stručne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zopakovať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rozdiel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medzi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základným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špeciálnym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doplnkovým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zariadením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Neuvádzať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riešenia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hry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03320" w14:paraId="6B399A51" w14:textId="77777777" w:rsidTr="007D1E94">
        <w:trPr>
          <w:trHeight w:val="113"/>
          <w:jc w:val="center"/>
        </w:trPr>
        <w:tc>
          <w:tcPr>
            <w:tcW w:w="18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D907A3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2. </w:t>
            </w:r>
            <w:proofErr w:type="spellStart"/>
            <w:r>
              <w:rPr>
                <w:sz w:val="18"/>
              </w:rPr>
              <w:t>Spustenie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hry</w:t>
            </w:r>
            <w:proofErr w:type="spellEnd"/>
          </w:p>
        </w:tc>
        <w:tc>
          <w:tcPr>
            <w:tcW w:w="8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6CED5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Žiaci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pozrú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úvodné</w:t>
            </w:r>
            <w:proofErr w:type="spellEnd"/>
            <w:r>
              <w:rPr>
                <w:sz w:val="18"/>
              </w:rPr>
              <w:t xml:space="preserve"> video a </w:t>
            </w:r>
            <w:proofErr w:type="spellStart"/>
            <w:r>
              <w:rPr>
                <w:sz w:val="18"/>
              </w:rPr>
              <w:t>pracujú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dvojiciach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Časový</w:t>
            </w:r>
            <w:proofErr w:type="spellEnd"/>
            <w:r>
              <w:rPr>
                <w:sz w:val="18"/>
              </w:rPr>
              <w:t xml:space="preserve"> limit je 15 </w:t>
            </w:r>
            <w:proofErr w:type="spellStart"/>
            <w:r>
              <w:rPr>
                <w:sz w:val="18"/>
              </w:rPr>
              <w:t>minút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03320" w14:paraId="572B0100" w14:textId="77777777" w:rsidTr="007D1E94">
        <w:trPr>
          <w:trHeight w:val="113"/>
          <w:jc w:val="center"/>
        </w:trPr>
        <w:tc>
          <w:tcPr>
            <w:tcW w:w="18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20692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Riešenie</w:t>
            </w:r>
            <w:proofErr w:type="spellEnd"/>
          </w:p>
        </w:tc>
        <w:tc>
          <w:tcPr>
            <w:tcW w:w="8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22CD4E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Žiaci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klikajú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predmety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butiku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objavujú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štyri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úlohy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zapisujú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miesto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získané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číslo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03320" w14:paraId="7EF15D98" w14:textId="77777777" w:rsidTr="007D1E94">
        <w:trPr>
          <w:trHeight w:val="113"/>
          <w:jc w:val="center"/>
        </w:trPr>
        <w:tc>
          <w:tcPr>
            <w:tcW w:w="18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D24AC6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Záverečný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zámok</w:t>
            </w:r>
            <w:proofErr w:type="spellEnd"/>
          </w:p>
        </w:tc>
        <w:tc>
          <w:tcPr>
            <w:tcW w:w="8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B4560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Po </w:t>
            </w:r>
            <w:proofErr w:type="spellStart"/>
            <w:r>
              <w:rPr>
                <w:sz w:val="18"/>
              </w:rPr>
              <w:t>získaní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štyroch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číslic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musia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určiť</w:t>
            </w:r>
            <w:proofErr w:type="spellEnd"/>
            <w:r>
              <w:rPr>
                <w:sz w:val="18"/>
              </w:rPr>
              <w:t xml:space="preserve"> ich </w:t>
            </w:r>
            <w:proofErr w:type="spellStart"/>
            <w:r>
              <w:rPr>
                <w:sz w:val="18"/>
              </w:rPr>
              <w:t>správne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poradie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Pomôckou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zrkadlo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predajni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803320" w14:paraId="32A7E2E7" w14:textId="77777777" w:rsidTr="007D1E94">
        <w:trPr>
          <w:trHeight w:val="113"/>
          <w:jc w:val="center"/>
        </w:trPr>
        <w:tc>
          <w:tcPr>
            <w:tcW w:w="184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A09BBD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5. </w:t>
            </w:r>
            <w:proofErr w:type="spellStart"/>
            <w:r>
              <w:rPr>
                <w:sz w:val="18"/>
              </w:rPr>
              <w:t>Reflexia</w:t>
            </w:r>
            <w:proofErr w:type="spellEnd"/>
          </w:p>
        </w:tc>
        <w:tc>
          <w:tcPr>
            <w:tcW w:w="835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835D88" w14:textId="77777777" w:rsidR="00803320" w:rsidRDefault="00000000">
            <w:pPr>
              <w:spacing w:after="0"/>
            </w:pPr>
            <w:r>
              <w:rPr>
                <w:sz w:val="18"/>
              </w:rPr>
              <w:t xml:space="preserve">Po </w:t>
            </w:r>
            <w:proofErr w:type="spellStart"/>
            <w:r>
              <w:rPr>
                <w:sz w:val="18"/>
              </w:rPr>
              <w:t>odomknutí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predajne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nasleduje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krátka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diskusia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práca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chybou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najmä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posúdenie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servisnej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úlohy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kontexte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módneho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butiku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5C7D53FE" w14:textId="02FC2576" w:rsidR="00803320" w:rsidRDefault="00000000" w:rsidP="001D1D8C">
      <w:pPr>
        <w:pStyle w:val="Nadpis1"/>
      </w:pPr>
      <w:bookmarkStart w:id="1" w:name="_Toc244535658"/>
      <w:r>
        <w:t xml:space="preserve">2. </w:t>
      </w:r>
      <w:proofErr w:type="spellStart"/>
      <w:r>
        <w:t>Úlohy</w:t>
      </w:r>
      <w:proofErr w:type="spellEnd"/>
      <w:r>
        <w:t xml:space="preserve"> v </w:t>
      </w:r>
      <w:proofErr w:type="spellStart"/>
      <w:r>
        <w:t>únikovej</w:t>
      </w:r>
      <w:proofErr w:type="spellEnd"/>
      <w:r>
        <w:t xml:space="preserve"> </w:t>
      </w:r>
      <w:proofErr w:type="spellStart"/>
      <w:r>
        <w:t>hre</w:t>
      </w:r>
      <w:proofErr w:type="spellEnd"/>
      <w:r>
        <w:t xml:space="preserve"> a </w:t>
      </w:r>
      <w:proofErr w:type="spellStart"/>
      <w:r>
        <w:t>riešenia</w:t>
      </w:r>
      <w:bookmarkEnd w:id="1"/>
      <w:proofErr w:type="spellEnd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1132"/>
        <w:gridCol w:w="2550"/>
        <w:gridCol w:w="3972"/>
        <w:gridCol w:w="1128"/>
      </w:tblGrid>
      <w:tr w:rsidR="00803320" w14:paraId="174860CC" w14:textId="77777777" w:rsidTr="001D1D8C">
        <w:trPr>
          <w:jc w:val="center"/>
        </w:trPr>
        <w:tc>
          <w:tcPr>
            <w:tcW w:w="2550" w:type="dxa"/>
            <w:gridSpan w:val="2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C1E99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Miesto</w:t>
            </w:r>
            <w:proofErr w:type="spellEnd"/>
            <w:r>
              <w:rPr>
                <w:b/>
                <w:color w:val="FFFFFF"/>
                <w:sz w:val="17"/>
              </w:rPr>
              <w:t xml:space="preserve"> v </w:t>
            </w:r>
            <w:proofErr w:type="spellStart"/>
            <w:r>
              <w:rPr>
                <w:b/>
                <w:color w:val="FFFFFF"/>
                <w:sz w:val="17"/>
              </w:rPr>
              <w:t>predajni</w:t>
            </w:r>
            <w:proofErr w:type="spellEnd"/>
          </w:p>
        </w:tc>
        <w:tc>
          <w:tcPr>
            <w:tcW w:w="255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EBFEE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Typ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úlohy</w:t>
            </w:r>
            <w:proofErr w:type="spellEnd"/>
          </w:p>
        </w:tc>
        <w:tc>
          <w:tcPr>
            <w:tcW w:w="3972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15D9F7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Výsledok</w:t>
            </w:r>
            <w:proofErr w:type="spellEnd"/>
          </w:p>
        </w:tc>
        <w:tc>
          <w:tcPr>
            <w:tcW w:w="1128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579DAB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Číslo</w:t>
            </w:r>
            <w:proofErr w:type="spellEnd"/>
          </w:p>
        </w:tc>
      </w:tr>
      <w:tr w:rsidR="00803320" w14:paraId="2EB6AD69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62403" w14:textId="77777777" w:rsidR="00803320" w:rsidRDefault="00000000">
            <w:pPr>
              <w:spacing w:after="0"/>
            </w:pPr>
            <w:r>
              <w:rPr>
                <w:sz w:val="17"/>
              </w:rPr>
              <w:t>Kamera</w:t>
            </w:r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05FE1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hodnotenie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správnosti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klasifikácie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B1DF2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7 </w:t>
            </w:r>
            <w:proofErr w:type="spellStart"/>
            <w:r>
              <w:rPr>
                <w:sz w:val="17"/>
              </w:rPr>
              <w:t>správne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zaradených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záznamov</w:t>
            </w:r>
            <w:proofErr w:type="spellEnd"/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89345" w14:textId="77777777" w:rsidR="00803320" w:rsidRDefault="00000000">
            <w:pPr>
              <w:spacing w:after="0"/>
            </w:pPr>
            <w:r>
              <w:rPr>
                <w:sz w:val="17"/>
              </w:rPr>
              <w:t>7</w:t>
            </w:r>
          </w:p>
        </w:tc>
      </w:tr>
      <w:tr w:rsidR="00803320" w14:paraId="0649F8F0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76BD6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Sklad</w:t>
            </w:r>
            <w:proofErr w:type="spellEnd"/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0D0A6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triedenie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základné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zariadenie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15D54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3 </w:t>
            </w:r>
            <w:proofErr w:type="spellStart"/>
            <w:r>
              <w:rPr>
                <w:sz w:val="17"/>
              </w:rPr>
              <w:t>správne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vybrané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položky</w:t>
            </w:r>
            <w:proofErr w:type="spellEnd"/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D61E01" w14:textId="77777777" w:rsidR="00803320" w:rsidRDefault="00000000">
            <w:pPr>
              <w:spacing w:after="0"/>
            </w:pPr>
            <w:r>
              <w:rPr>
                <w:sz w:val="17"/>
              </w:rPr>
              <w:t>3</w:t>
            </w:r>
          </w:p>
        </w:tc>
      </w:tr>
      <w:tr w:rsidR="00803320" w14:paraId="540999C1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DFCA3B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Kabínka</w:t>
            </w:r>
            <w:proofErr w:type="spellEnd"/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5E185E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triedenie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doplnkové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zariadenie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D9AD4F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5 </w:t>
            </w:r>
            <w:proofErr w:type="spellStart"/>
            <w:r>
              <w:rPr>
                <w:sz w:val="17"/>
              </w:rPr>
              <w:t>správne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vybraných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položiek</w:t>
            </w:r>
            <w:proofErr w:type="spellEnd"/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DA7D67" w14:textId="77777777" w:rsidR="00803320" w:rsidRDefault="00000000">
            <w:pPr>
              <w:spacing w:after="0"/>
            </w:pPr>
            <w:r>
              <w:rPr>
                <w:sz w:val="17"/>
              </w:rPr>
              <w:t>5</w:t>
            </w:r>
          </w:p>
        </w:tc>
      </w:tr>
      <w:tr w:rsidR="00803320" w14:paraId="397AFDB3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C69F1" w14:textId="77777777" w:rsidR="00803320" w:rsidRDefault="00000000">
            <w:pPr>
              <w:spacing w:after="0"/>
            </w:pPr>
            <w:r>
              <w:rPr>
                <w:sz w:val="17"/>
              </w:rPr>
              <w:t>Servis</w:t>
            </w:r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58FA72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situačné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rozhodovanie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špeciálne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zariadenie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CD495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2 </w:t>
            </w:r>
            <w:proofErr w:type="spellStart"/>
            <w:r>
              <w:rPr>
                <w:sz w:val="17"/>
              </w:rPr>
              <w:t>požiadavky</w:t>
            </w:r>
            <w:proofErr w:type="spellEnd"/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C44AEB" w14:textId="77777777" w:rsidR="00803320" w:rsidRDefault="00000000">
            <w:pPr>
              <w:spacing w:after="0"/>
            </w:pPr>
            <w:r>
              <w:rPr>
                <w:sz w:val="17"/>
              </w:rPr>
              <w:t>2</w:t>
            </w:r>
          </w:p>
        </w:tc>
      </w:tr>
      <w:tr w:rsidR="00803320" w14:paraId="7B6B5CE5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39E2F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Zrkadlo</w:t>
            </w:r>
            <w:proofErr w:type="spellEnd"/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B848F8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logická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nápoveda</w:t>
            </w:r>
            <w:proofErr w:type="spellEnd"/>
            <w:r>
              <w:rPr>
                <w:sz w:val="17"/>
              </w:rPr>
              <w:t xml:space="preserve"> k </w:t>
            </w:r>
            <w:proofErr w:type="spellStart"/>
            <w:r>
              <w:rPr>
                <w:sz w:val="17"/>
              </w:rPr>
              <w:t>poradiu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D4080B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poradie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zľava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doprava</w:t>
            </w:r>
            <w:proofErr w:type="spellEnd"/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455F72" w14:textId="77777777" w:rsidR="00803320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</w:tr>
      <w:tr w:rsidR="00803320" w14:paraId="1A5E4B0D" w14:textId="77777777" w:rsidTr="001D1D8C">
        <w:trPr>
          <w:trHeight w:val="170"/>
          <w:jc w:val="center"/>
        </w:trPr>
        <w:tc>
          <w:tcPr>
            <w:tcW w:w="141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7BE24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Zámok</w:t>
            </w:r>
            <w:proofErr w:type="spellEnd"/>
          </w:p>
        </w:tc>
        <w:tc>
          <w:tcPr>
            <w:tcW w:w="368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A65C25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dekódovanie</w:t>
            </w:r>
            <w:proofErr w:type="spellEnd"/>
          </w:p>
        </w:tc>
        <w:tc>
          <w:tcPr>
            <w:tcW w:w="39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29D4F4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kód</w:t>
            </w:r>
            <w:proofErr w:type="spellEnd"/>
            <w:r>
              <w:rPr>
                <w:sz w:val="17"/>
              </w:rPr>
              <w:t xml:space="preserve"> 7352</w:t>
            </w:r>
          </w:p>
        </w:tc>
        <w:tc>
          <w:tcPr>
            <w:tcW w:w="11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DB627E" w14:textId="77777777" w:rsidR="00803320" w:rsidRDefault="00000000">
            <w:pPr>
              <w:spacing w:after="0"/>
            </w:pPr>
            <w:r>
              <w:rPr>
                <w:sz w:val="17"/>
              </w:rPr>
              <w:t>7352</w:t>
            </w:r>
          </w:p>
        </w:tc>
      </w:tr>
    </w:tbl>
    <w:p w14:paraId="2E71EBF1" w14:textId="77777777" w:rsidR="00803320" w:rsidRDefault="00000000">
      <w:pPr>
        <w:pStyle w:val="Nadpis2"/>
      </w:pPr>
      <w:r>
        <w:t xml:space="preserve">2.1 Kamera –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klasifikácie</w:t>
      </w:r>
      <w:proofErr w:type="spellEnd"/>
    </w:p>
    <w:p w14:paraId="63755B8F" w14:textId="77777777" w:rsidR="00803320" w:rsidRDefault="00000000">
      <w:proofErr w:type="spellStart"/>
      <w:r>
        <w:rPr>
          <w:b/>
        </w:rPr>
        <w:t>Zadanie</w:t>
      </w:r>
      <w:proofErr w:type="spellEnd"/>
      <w:r>
        <w:rPr>
          <w:b/>
        </w:rPr>
        <w:t xml:space="preserve"> pre </w:t>
      </w:r>
      <w:proofErr w:type="spellStart"/>
      <w:r>
        <w:rPr>
          <w:b/>
        </w:rPr>
        <w:t>žiaka</w:t>
      </w:r>
      <w:proofErr w:type="spellEnd"/>
      <w:r>
        <w:rPr>
          <w:b/>
        </w:rPr>
        <w:t xml:space="preserve">: </w:t>
      </w:r>
      <w:r>
        <w:t xml:space="preserve">Kamera </w:t>
      </w:r>
      <w:proofErr w:type="spellStart"/>
      <w:r>
        <w:t>zachytila</w:t>
      </w:r>
      <w:proofErr w:type="spellEnd"/>
      <w:r>
        <w:t xml:space="preserve"> </w:t>
      </w:r>
      <w:proofErr w:type="spellStart"/>
      <w:r>
        <w:t>deväť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. </w:t>
      </w:r>
      <w:proofErr w:type="spellStart"/>
      <w:r>
        <w:t>Systém</w:t>
      </w:r>
      <w:proofErr w:type="spellEnd"/>
      <w:r>
        <w:t xml:space="preserve"> k nim </w:t>
      </w:r>
      <w:proofErr w:type="spellStart"/>
      <w:r>
        <w:t>doplnil</w:t>
      </w:r>
      <w:proofErr w:type="spellEnd"/>
      <w:r>
        <w:t xml:space="preserve"> </w:t>
      </w:r>
      <w:proofErr w:type="spellStart"/>
      <w:r>
        <w:t>druh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. </w:t>
      </w:r>
      <w:proofErr w:type="spellStart"/>
      <w:r>
        <w:t>Označ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t>záznamy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</w:t>
      </w:r>
      <w:proofErr w:type="spellStart"/>
      <w:r>
        <w:t>zaradené</w:t>
      </w:r>
      <w:proofErr w:type="spellEnd"/>
      <w:r>
        <w:t xml:space="preserve"> </w:t>
      </w:r>
      <w:proofErr w:type="spellStart"/>
      <w:r>
        <w:t>správne</w:t>
      </w:r>
      <w:proofErr w:type="spellEnd"/>
      <w:r>
        <w:t>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803320" w14:paraId="30BC1ECD" w14:textId="77777777">
        <w:trPr>
          <w:jc w:val="center"/>
        </w:trPr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466314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Záznam</w:t>
            </w:r>
            <w:proofErr w:type="spellEnd"/>
          </w:p>
        </w:tc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3BFD9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Posúdenie</w:t>
            </w:r>
            <w:proofErr w:type="spellEnd"/>
          </w:p>
        </w:tc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3A98B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Riešenie</w:t>
            </w:r>
            <w:proofErr w:type="spellEnd"/>
          </w:p>
        </w:tc>
      </w:tr>
      <w:tr w:rsidR="00803320" w14:paraId="31886971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66821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Regál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základné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0582AA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2BB4E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7DAFABF2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41E02D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Vitrína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základné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20D2A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FFF6E6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528D702E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44D50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lastRenderedPageBreak/>
              <w:t>Váha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špeciálne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F6CD34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2B273F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09F1003F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57BD1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Skúšobná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kabínka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doplnkové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3BB201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8A93A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1D29314F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3331F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Figurína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doplnkové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ED1BFA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73F6E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2622082A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56F14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Chladiaca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vitrína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špeciálne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321C3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32B54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1ADFC893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9FF426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Zrkadlo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doplnkové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6614D2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správne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98CEA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521A4E58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1E6188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Nárezový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stroj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základné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9065BD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nesprávne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patrí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medzi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špeciálne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BDA81" w14:textId="77777777" w:rsidR="00803320" w:rsidRDefault="00000000">
            <w:pPr>
              <w:spacing w:after="0"/>
            </w:pPr>
            <w:r>
              <w:rPr>
                <w:sz w:val="17"/>
              </w:rPr>
              <w:t>✗</w:t>
            </w:r>
          </w:p>
        </w:tc>
      </w:tr>
      <w:tr w:rsidR="00803320" w14:paraId="3D57903F" w14:textId="77777777" w:rsidTr="001D1D8C">
        <w:trPr>
          <w:trHeight w:val="113"/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C6ABF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Pult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doplnkové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806FD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nesprávne</w:t>
            </w:r>
            <w:proofErr w:type="spellEnd"/>
            <w:r>
              <w:rPr>
                <w:sz w:val="17"/>
              </w:rPr>
              <w:t xml:space="preserve"> – </w:t>
            </w:r>
            <w:proofErr w:type="spellStart"/>
            <w:r>
              <w:rPr>
                <w:sz w:val="17"/>
              </w:rPr>
              <w:t>patrí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medzi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základné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0FD71" w14:textId="77777777" w:rsidR="00803320" w:rsidRDefault="00000000">
            <w:pPr>
              <w:spacing w:after="0"/>
            </w:pPr>
            <w:r>
              <w:rPr>
                <w:sz w:val="17"/>
              </w:rPr>
              <w:t>✗</w:t>
            </w:r>
          </w:p>
        </w:tc>
      </w:tr>
    </w:tbl>
    <w:p w14:paraId="6345A391" w14:textId="77777777" w:rsidR="00803320" w:rsidRDefault="00000000"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: </w:t>
      </w:r>
      <w:r>
        <w:t xml:space="preserve">7 </w:t>
      </w:r>
      <w:proofErr w:type="spellStart"/>
      <w:r>
        <w:t>správnych</w:t>
      </w:r>
      <w:proofErr w:type="spellEnd"/>
      <w:r>
        <w:t xml:space="preserve"> </w:t>
      </w:r>
      <w:proofErr w:type="spellStart"/>
      <w:r>
        <w:t>záznamov</w:t>
      </w:r>
      <w:proofErr w:type="spellEnd"/>
      <w:r>
        <w:t xml:space="preserve"> → </w:t>
      </w:r>
      <w:proofErr w:type="spellStart"/>
      <w:r>
        <w:t>žiak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zapíše</w:t>
      </w:r>
      <w:proofErr w:type="spellEnd"/>
      <w:r>
        <w:t xml:space="preserve"> </w:t>
      </w:r>
      <w:proofErr w:type="spellStart"/>
      <w:r>
        <w:t>číslo</w:t>
      </w:r>
      <w:proofErr w:type="spellEnd"/>
      <w:r>
        <w:t xml:space="preserve"> 7.</w:t>
      </w:r>
    </w:p>
    <w:p w14:paraId="01A0D3FC" w14:textId="77777777" w:rsidR="00803320" w:rsidRDefault="00000000">
      <w:pPr>
        <w:pStyle w:val="Nadpis2"/>
      </w:pPr>
      <w:r>
        <w:t xml:space="preserve">2.2 </w:t>
      </w:r>
      <w:proofErr w:type="spellStart"/>
      <w:r>
        <w:t>Sklad</w:t>
      </w:r>
      <w:proofErr w:type="spellEnd"/>
      <w:r>
        <w:t xml:space="preserve"> – </w:t>
      </w:r>
      <w:proofErr w:type="spellStart"/>
      <w:r>
        <w:t>Inventár</w:t>
      </w:r>
      <w:proofErr w:type="spellEnd"/>
      <w:r>
        <w:t xml:space="preserve"> </w:t>
      </w:r>
      <w:proofErr w:type="spellStart"/>
      <w:r>
        <w:t>predajne</w:t>
      </w:r>
      <w:proofErr w:type="spellEnd"/>
    </w:p>
    <w:p w14:paraId="11F12A04" w14:textId="77777777" w:rsidR="00803320" w:rsidRDefault="00000000">
      <w:proofErr w:type="spellStart"/>
      <w:r>
        <w:rPr>
          <w:b/>
        </w:rPr>
        <w:t>Zadanie</w:t>
      </w:r>
      <w:proofErr w:type="spellEnd"/>
      <w:r>
        <w:rPr>
          <w:b/>
        </w:rPr>
        <w:t xml:space="preserve"> pre </w:t>
      </w:r>
      <w:proofErr w:type="spellStart"/>
      <w:r>
        <w:rPr>
          <w:b/>
        </w:rPr>
        <w:t>žiaka</w:t>
      </w:r>
      <w:proofErr w:type="spellEnd"/>
      <w:r>
        <w:rPr>
          <w:b/>
        </w:rPr>
        <w:t xml:space="preserve">: </w:t>
      </w:r>
      <w:proofErr w:type="spellStart"/>
      <w:r>
        <w:t>Vyber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t>základné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predajne</w:t>
      </w:r>
      <w:proofErr w:type="spellEnd"/>
      <w:r>
        <w:t xml:space="preserve"> – tie,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slúžia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predaj</w:t>
      </w:r>
      <w:proofErr w:type="spellEnd"/>
      <w:r>
        <w:t xml:space="preserve">, </w:t>
      </w:r>
      <w:proofErr w:type="spellStart"/>
      <w:r>
        <w:t>vystavenie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uloženie</w:t>
      </w:r>
      <w:proofErr w:type="spellEnd"/>
      <w:r>
        <w:t xml:space="preserve"> </w:t>
      </w:r>
      <w:proofErr w:type="spellStart"/>
      <w:r>
        <w:t>tovaru</w:t>
      </w:r>
      <w:proofErr w:type="spellEnd"/>
      <w:r>
        <w:t>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803320" w14:paraId="27B4DE6C" w14:textId="77777777">
        <w:trPr>
          <w:jc w:val="center"/>
        </w:trPr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58929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Možnosť</w:t>
            </w:r>
            <w:proofErr w:type="spellEnd"/>
          </w:p>
        </w:tc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CBC797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Správne</w:t>
            </w:r>
            <w:proofErr w:type="spellEnd"/>
            <w:r>
              <w:rPr>
                <w:b/>
                <w:color w:val="FFFFFF"/>
                <w:sz w:val="18"/>
              </w:rPr>
              <w:t>?</w:t>
            </w:r>
          </w:p>
        </w:tc>
      </w:tr>
      <w:tr w:rsidR="00803320" w14:paraId="613D8AFD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C5A4A8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Regál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AAF8E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2354A99A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09F2CA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Pult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3F1EB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0640217B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FB3BA3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Vitrína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B82A8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6C736F6D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5129DF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Váha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C04712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44582974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86AC66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Figurína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08C04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08D7F5E3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3B233C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Zrkadlo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C35671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39086007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00A7DB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Chladiaca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vitrína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464B6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2F929173" w14:textId="77777777" w:rsidTr="001D1D8C">
        <w:trPr>
          <w:trHeight w:val="227"/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8B214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Skúšobná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kabínka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47253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</w:tbl>
    <w:p w14:paraId="24E2C491" w14:textId="77777777" w:rsidR="00803320" w:rsidRDefault="00000000"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: </w:t>
      </w:r>
      <w:r>
        <w:t xml:space="preserve">3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položky</w:t>
      </w:r>
      <w:proofErr w:type="spellEnd"/>
      <w:r>
        <w:t xml:space="preserve"> → </w:t>
      </w:r>
      <w:proofErr w:type="spellStart"/>
      <w:r>
        <w:t>číslo</w:t>
      </w:r>
      <w:proofErr w:type="spellEnd"/>
      <w:r>
        <w:t xml:space="preserve"> 3.</w:t>
      </w:r>
    </w:p>
    <w:p w14:paraId="2A9BB5B6" w14:textId="77777777" w:rsidR="00803320" w:rsidRDefault="00000000">
      <w:pPr>
        <w:pStyle w:val="Nadpis2"/>
      </w:pPr>
      <w:r>
        <w:t xml:space="preserve">2.3 </w:t>
      </w:r>
      <w:proofErr w:type="spellStart"/>
      <w:r>
        <w:t>Kabínka</w:t>
      </w:r>
      <w:proofErr w:type="spellEnd"/>
      <w:r>
        <w:t xml:space="preserve"> – </w:t>
      </w:r>
      <w:proofErr w:type="spellStart"/>
      <w:r>
        <w:t>Čo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naozaj</w:t>
      </w:r>
      <w:proofErr w:type="spellEnd"/>
      <w:r>
        <w:t xml:space="preserve"> </w:t>
      </w:r>
      <w:proofErr w:type="spellStart"/>
      <w:r>
        <w:t>patrí</w:t>
      </w:r>
      <w:proofErr w:type="spellEnd"/>
      <w:r>
        <w:t>?</w:t>
      </w:r>
    </w:p>
    <w:p w14:paraId="3296C216" w14:textId="77777777" w:rsidR="00803320" w:rsidRDefault="00000000">
      <w:proofErr w:type="spellStart"/>
      <w:r>
        <w:rPr>
          <w:b/>
        </w:rPr>
        <w:t>Zadanie</w:t>
      </w:r>
      <w:proofErr w:type="spellEnd"/>
      <w:r>
        <w:rPr>
          <w:b/>
        </w:rPr>
        <w:t xml:space="preserve"> pre </w:t>
      </w:r>
      <w:proofErr w:type="spellStart"/>
      <w:r>
        <w:rPr>
          <w:b/>
        </w:rPr>
        <w:t>žiaka</w:t>
      </w:r>
      <w:proofErr w:type="spellEnd"/>
      <w:r>
        <w:rPr>
          <w:b/>
        </w:rPr>
        <w:t xml:space="preserve">: </w:t>
      </w:r>
      <w:proofErr w:type="spellStart"/>
      <w:r>
        <w:t>Vyber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t>doplnkové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pomáhajú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skúšaní</w:t>
      </w:r>
      <w:proofErr w:type="spellEnd"/>
      <w:r>
        <w:t xml:space="preserve">, </w:t>
      </w:r>
      <w:proofErr w:type="spellStart"/>
      <w:r>
        <w:t>vystavovaní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predajni</w:t>
      </w:r>
      <w:proofErr w:type="spellEnd"/>
      <w:r>
        <w:t>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803320" w14:paraId="49FCF4D8" w14:textId="77777777">
        <w:trPr>
          <w:jc w:val="center"/>
        </w:trPr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A09DF5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Možnosť</w:t>
            </w:r>
            <w:proofErr w:type="spellEnd"/>
          </w:p>
        </w:tc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8A349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Správne</w:t>
            </w:r>
            <w:proofErr w:type="spellEnd"/>
            <w:r>
              <w:rPr>
                <w:b/>
                <w:color w:val="FFFFFF"/>
                <w:sz w:val="18"/>
              </w:rPr>
              <w:t>?</w:t>
            </w:r>
          </w:p>
        </w:tc>
      </w:tr>
      <w:tr w:rsidR="00803320" w14:paraId="3939D089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49EDB2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Skúšobná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kabínka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0765F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30E59083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01F02F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Zrkadlo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821CD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36548B7C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5BFAA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Taburetka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6C0F1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5FD759BB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77D4C8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Figurína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2AFA75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088E5681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A451B" w14:textId="77777777" w:rsidR="00803320" w:rsidRDefault="00000000">
            <w:pPr>
              <w:spacing w:after="0"/>
            </w:pPr>
            <w:r>
              <w:rPr>
                <w:sz w:val="18"/>
              </w:rPr>
              <w:t>Busta</w:t>
            </w:r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A0569" w14:textId="77777777" w:rsidR="00803320" w:rsidRDefault="00000000">
            <w:pPr>
              <w:spacing w:after="0"/>
            </w:pPr>
            <w:r>
              <w:rPr>
                <w:sz w:val="18"/>
              </w:rPr>
              <w:t>✓</w:t>
            </w:r>
          </w:p>
        </w:tc>
      </w:tr>
      <w:tr w:rsidR="00803320" w14:paraId="1D8931EA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993FAB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Regál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C74CA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407EB4E0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4CB141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Váha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8DCE3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5DBC8522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DC8FE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Nárezový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stroj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4AD63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  <w:tr w:rsidR="00803320" w14:paraId="3DEB7DB0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4C3ED9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lastRenderedPageBreak/>
              <w:t>Chladiaca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vitrína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13C7FA" w14:textId="77777777" w:rsidR="00803320" w:rsidRDefault="00000000">
            <w:pPr>
              <w:spacing w:after="0"/>
            </w:pPr>
            <w:r>
              <w:rPr>
                <w:sz w:val="18"/>
              </w:rPr>
              <w:t>✗</w:t>
            </w:r>
          </w:p>
        </w:tc>
      </w:tr>
    </w:tbl>
    <w:p w14:paraId="0E41A7CD" w14:textId="77777777" w:rsidR="00803320" w:rsidRDefault="00000000"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: </w:t>
      </w:r>
      <w:r>
        <w:t xml:space="preserve">5 </w:t>
      </w:r>
      <w:proofErr w:type="spellStart"/>
      <w:r>
        <w:t>správnych</w:t>
      </w:r>
      <w:proofErr w:type="spellEnd"/>
      <w:r>
        <w:t xml:space="preserve"> </w:t>
      </w:r>
      <w:proofErr w:type="spellStart"/>
      <w:r>
        <w:t>položiek</w:t>
      </w:r>
      <w:proofErr w:type="spellEnd"/>
      <w:r>
        <w:t xml:space="preserve"> → </w:t>
      </w:r>
      <w:proofErr w:type="spellStart"/>
      <w:r>
        <w:t>číslo</w:t>
      </w:r>
      <w:proofErr w:type="spellEnd"/>
      <w:r>
        <w:t xml:space="preserve"> 5.</w:t>
      </w:r>
    </w:p>
    <w:p w14:paraId="07CF154E" w14:textId="77777777" w:rsidR="00803320" w:rsidRDefault="00000000">
      <w:pPr>
        <w:pStyle w:val="Nadpis2"/>
      </w:pPr>
      <w:r>
        <w:t xml:space="preserve">2.4 Servis – </w:t>
      </w:r>
      <w:proofErr w:type="spellStart"/>
      <w:r>
        <w:t>Čo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riešiť</w:t>
      </w:r>
      <w:proofErr w:type="spellEnd"/>
      <w:r>
        <w:t xml:space="preserve"> </w:t>
      </w:r>
      <w:proofErr w:type="spellStart"/>
      <w:r>
        <w:t>technik</w:t>
      </w:r>
      <w:proofErr w:type="spellEnd"/>
      <w:r>
        <w:t>?</w:t>
      </w:r>
    </w:p>
    <w:p w14:paraId="2E70FCCC" w14:textId="77777777" w:rsidR="00803320" w:rsidRDefault="00000000">
      <w:proofErr w:type="spellStart"/>
      <w:r>
        <w:rPr>
          <w:b/>
        </w:rPr>
        <w:t>Zadanie</w:t>
      </w:r>
      <w:proofErr w:type="spellEnd"/>
      <w:r>
        <w:rPr>
          <w:b/>
        </w:rPr>
        <w:t xml:space="preserve"> pre </w:t>
      </w:r>
      <w:proofErr w:type="spellStart"/>
      <w:r>
        <w:rPr>
          <w:b/>
        </w:rPr>
        <w:t>žiaka</w:t>
      </w:r>
      <w:proofErr w:type="spellEnd"/>
      <w:r>
        <w:rPr>
          <w:b/>
        </w:rPr>
        <w:t xml:space="preserve">: </w:t>
      </w:r>
      <w:r>
        <w:t xml:space="preserve">Technik </w:t>
      </w:r>
      <w:proofErr w:type="spellStart"/>
      <w:r>
        <w:t>dostal</w:t>
      </w:r>
      <w:proofErr w:type="spellEnd"/>
      <w:r>
        <w:t xml:space="preserve"> </w:t>
      </w:r>
      <w:proofErr w:type="spellStart"/>
      <w:r>
        <w:t>štyri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. </w:t>
      </w:r>
      <w:proofErr w:type="spellStart"/>
      <w:r>
        <w:t>Označ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tie,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ktorých</w:t>
      </w:r>
      <w:proofErr w:type="spellEnd"/>
      <w:r>
        <w:t xml:space="preserve"> je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špeciálne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–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viazané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konkrétny</w:t>
      </w:r>
      <w:proofErr w:type="spellEnd"/>
      <w:r>
        <w:t xml:space="preserve"> </w:t>
      </w:r>
      <w:proofErr w:type="spellStart"/>
      <w:r>
        <w:t>druh</w:t>
      </w:r>
      <w:proofErr w:type="spellEnd"/>
      <w:r>
        <w:t xml:space="preserve"> </w:t>
      </w:r>
      <w:proofErr w:type="spellStart"/>
      <w:r>
        <w:t>tovaru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>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803320" w14:paraId="404EE807" w14:textId="77777777">
        <w:trPr>
          <w:jc w:val="center"/>
        </w:trPr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EDF13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Situácia</w:t>
            </w:r>
            <w:proofErr w:type="spellEnd"/>
          </w:p>
        </w:tc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E0A1E3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Zariadenie</w:t>
            </w:r>
            <w:proofErr w:type="spellEnd"/>
          </w:p>
        </w:tc>
        <w:tc>
          <w:tcPr>
            <w:tcW w:w="34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AF4DF7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7"/>
              </w:rPr>
              <w:t>Vybrať</w:t>
            </w:r>
            <w:proofErr w:type="spellEnd"/>
            <w:r>
              <w:rPr>
                <w:b/>
                <w:color w:val="FFFFFF"/>
                <w:sz w:val="17"/>
              </w:rPr>
              <w:t>?</w:t>
            </w:r>
          </w:p>
        </w:tc>
      </w:tr>
      <w:tr w:rsidR="00803320" w14:paraId="2CAA3EDF" w14:textId="77777777">
        <w:trPr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83294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Tovar </w:t>
            </w:r>
            <w:proofErr w:type="spellStart"/>
            <w:r>
              <w:rPr>
                <w:sz w:val="17"/>
              </w:rPr>
              <w:t>sa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musí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udržať</w:t>
            </w:r>
            <w:proofErr w:type="spellEnd"/>
            <w:r>
              <w:rPr>
                <w:sz w:val="17"/>
              </w:rPr>
              <w:t xml:space="preserve"> v </w:t>
            </w:r>
            <w:proofErr w:type="spellStart"/>
            <w:r>
              <w:rPr>
                <w:sz w:val="17"/>
              </w:rPr>
              <w:t>chlade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93008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chladiace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zariadenie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47BB2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57FA0D23" w14:textId="77777777">
        <w:trPr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AB75F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Zákazník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potrebuje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sadnúť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skúšaní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obuvi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9807E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taburetka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E33876" w14:textId="77777777" w:rsidR="00803320" w:rsidRDefault="00000000">
            <w:pPr>
              <w:spacing w:after="0"/>
            </w:pPr>
            <w:r>
              <w:rPr>
                <w:sz w:val="17"/>
              </w:rPr>
              <w:t>✗</w:t>
            </w:r>
          </w:p>
        </w:tc>
      </w:tr>
      <w:tr w:rsidR="00803320" w14:paraId="40707748" w14:textId="77777777">
        <w:trPr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D6E4BD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Pri </w:t>
            </w:r>
            <w:proofErr w:type="spellStart"/>
            <w:r>
              <w:rPr>
                <w:sz w:val="17"/>
              </w:rPr>
              <w:t>predaji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treba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tovar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presne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odvážiť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11E527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váha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0CF61" w14:textId="77777777" w:rsidR="00803320" w:rsidRDefault="00000000">
            <w:pPr>
              <w:spacing w:after="0"/>
            </w:pPr>
            <w:r>
              <w:rPr>
                <w:sz w:val="17"/>
              </w:rPr>
              <w:t>✓</w:t>
            </w:r>
          </w:p>
        </w:tc>
      </w:tr>
      <w:tr w:rsidR="00803320" w14:paraId="10E71C5F" w14:textId="77777777">
        <w:trPr>
          <w:jc w:val="center"/>
        </w:trPr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CE417" w14:textId="77777777" w:rsidR="00803320" w:rsidRDefault="00000000">
            <w:pPr>
              <w:spacing w:after="0"/>
            </w:pPr>
            <w:r>
              <w:rPr>
                <w:sz w:val="17"/>
              </w:rPr>
              <w:t xml:space="preserve">Tovar </w:t>
            </w:r>
            <w:proofErr w:type="spellStart"/>
            <w:r>
              <w:rPr>
                <w:sz w:val="17"/>
              </w:rPr>
              <w:t>treba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vystaviť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polici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72583" w14:textId="77777777" w:rsidR="00803320" w:rsidRDefault="00000000">
            <w:pPr>
              <w:spacing w:after="0"/>
            </w:pPr>
            <w:proofErr w:type="spellStart"/>
            <w:r>
              <w:rPr>
                <w:sz w:val="17"/>
              </w:rPr>
              <w:t>regál</w:t>
            </w:r>
            <w:proofErr w:type="spellEnd"/>
          </w:p>
        </w:tc>
        <w:tc>
          <w:tcPr>
            <w:tcW w:w="34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706A7" w14:textId="77777777" w:rsidR="00803320" w:rsidRDefault="00000000">
            <w:pPr>
              <w:spacing w:after="0"/>
            </w:pPr>
            <w:r>
              <w:rPr>
                <w:sz w:val="17"/>
              </w:rPr>
              <w:t>✗</w:t>
            </w:r>
          </w:p>
        </w:tc>
      </w:tr>
    </w:tbl>
    <w:p w14:paraId="0D382AFA" w14:textId="77777777" w:rsidR="00803320" w:rsidRDefault="00000000">
      <w:proofErr w:type="spellStart"/>
      <w:r>
        <w:rPr>
          <w:b/>
        </w:rPr>
        <w:t>Výsledok</w:t>
      </w:r>
      <w:proofErr w:type="spellEnd"/>
      <w:r>
        <w:rPr>
          <w:b/>
        </w:rPr>
        <w:t xml:space="preserve">: </w:t>
      </w:r>
      <w:r>
        <w:t xml:space="preserve">2 </w:t>
      </w:r>
      <w:proofErr w:type="spellStart"/>
      <w:r>
        <w:t>situácie</w:t>
      </w:r>
      <w:proofErr w:type="spellEnd"/>
      <w:r>
        <w:t xml:space="preserve"> </w:t>
      </w:r>
      <w:proofErr w:type="spellStart"/>
      <w:r>
        <w:t>vyžadujú</w:t>
      </w:r>
      <w:proofErr w:type="spellEnd"/>
      <w:r>
        <w:t xml:space="preserve"> </w:t>
      </w:r>
      <w:proofErr w:type="spellStart"/>
      <w:r>
        <w:t>špeciálne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→ </w:t>
      </w:r>
      <w:proofErr w:type="spellStart"/>
      <w:r>
        <w:t>číslo</w:t>
      </w:r>
      <w:proofErr w:type="spellEnd"/>
      <w:r>
        <w:t xml:space="preserve"> 2.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03320" w14:paraId="1D5209A7" w14:textId="77777777">
        <w:trPr>
          <w:jc w:val="center"/>
        </w:trPr>
        <w:tc>
          <w:tcPr>
            <w:tcW w:w="10200" w:type="dxa"/>
            <w:tcBorders>
              <w:top w:val="single" w:sz="8" w:space="0" w:color="FDBA74"/>
              <w:left w:val="single" w:sz="8" w:space="0" w:color="FDBA74"/>
              <w:bottom w:val="single" w:sz="8" w:space="0" w:color="FDBA74"/>
              <w:right w:val="single" w:sz="8" w:space="0" w:color="FDBA74"/>
            </w:tcBorders>
            <w:shd w:val="clear" w:color="auto" w:fill="FFF7ED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ED570B8" w14:textId="77777777" w:rsidR="00803320" w:rsidRDefault="00000000">
            <w:pPr>
              <w:spacing w:after="0"/>
            </w:pPr>
            <w:proofErr w:type="spellStart"/>
            <w:r>
              <w:t>Poznámka</w:t>
            </w:r>
            <w:proofErr w:type="spellEnd"/>
            <w:r>
              <w:t xml:space="preserve"> pre </w:t>
            </w:r>
            <w:proofErr w:type="spellStart"/>
            <w:r>
              <w:t>učiteľa</w:t>
            </w:r>
            <w:proofErr w:type="spellEnd"/>
            <w:r>
              <w:t xml:space="preserve">: </w:t>
            </w:r>
            <w:proofErr w:type="spellStart"/>
            <w:r>
              <w:t>Servisná</w:t>
            </w:r>
            <w:proofErr w:type="spellEnd"/>
            <w:r>
              <w:t xml:space="preserve"> </w:t>
            </w:r>
            <w:proofErr w:type="spellStart"/>
            <w:r>
              <w:t>úloha</w:t>
            </w:r>
            <w:proofErr w:type="spellEnd"/>
            <w:r>
              <w:t xml:space="preserve"> je </w:t>
            </w:r>
            <w:proofErr w:type="spellStart"/>
            <w:r>
              <w:t>zámerne</w:t>
            </w:r>
            <w:proofErr w:type="spellEnd"/>
            <w:r>
              <w:t xml:space="preserve"> </w:t>
            </w:r>
            <w:proofErr w:type="spellStart"/>
            <w:r>
              <w:t>vhodná</w:t>
            </w:r>
            <w:proofErr w:type="spellEnd"/>
            <w:r>
              <w:t xml:space="preserve">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následnú</w:t>
            </w:r>
            <w:proofErr w:type="spellEnd"/>
            <w:r>
              <w:t xml:space="preserve"> </w:t>
            </w:r>
            <w:proofErr w:type="spellStart"/>
            <w:r>
              <w:t>prácu</w:t>
            </w:r>
            <w:proofErr w:type="spellEnd"/>
            <w:r>
              <w:t xml:space="preserve"> s </w:t>
            </w:r>
            <w:proofErr w:type="spellStart"/>
            <w:r>
              <w:t>chybou</w:t>
            </w:r>
            <w:proofErr w:type="spellEnd"/>
            <w:r>
              <w:t xml:space="preserve"> a </w:t>
            </w:r>
            <w:proofErr w:type="spellStart"/>
            <w:r>
              <w:t>kontextom</w:t>
            </w:r>
            <w:proofErr w:type="spellEnd"/>
            <w:r>
              <w:t xml:space="preserve">. </w:t>
            </w:r>
            <w:proofErr w:type="spellStart"/>
            <w:r>
              <w:t>Chladiace</w:t>
            </w:r>
            <w:proofErr w:type="spellEnd"/>
            <w:r>
              <w:t xml:space="preserve"> </w:t>
            </w:r>
            <w:proofErr w:type="spellStart"/>
            <w:r>
              <w:t>zariadenie</w:t>
            </w:r>
            <w:proofErr w:type="spellEnd"/>
            <w:r>
              <w:t xml:space="preserve">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váha</w:t>
            </w:r>
            <w:proofErr w:type="spellEnd"/>
            <w:r>
              <w:t xml:space="preserve"> </w:t>
            </w:r>
            <w:proofErr w:type="spellStart"/>
            <w:r>
              <w:t>sú</w:t>
            </w:r>
            <w:proofErr w:type="spellEnd"/>
            <w:r>
              <w:t xml:space="preserve"> z </w:t>
            </w:r>
            <w:proofErr w:type="spellStart"/>
            <w:r>
              <w:t>hľadiska</w:t>
            </w:r>
            <w:proofErr w:type="spellEnd"/>
            <w:r>
              <w:t xml:space="preserve"> </w:t>
            </w:r>
            <w:proofErr w:type="spellStart"/>
            <w:r>
              <w:t>klasifikácie</w:t>
            </w:r>
            <w:proofErr w:type="spellEnd"/>
            <w:r>
              <w:t xml:space="preserve"> </w:t>
            </w:r>
            <w:proofErr w:type="spellStart"/>
            <w:r>
              <w:t>špeciálne</w:t>
            </w:r>
            <w:proofErr w:type="spellEnd"/>
            <w:r>
              <w:t xml:space="preserve"> </w:t>
            </w:r>
            <w:proofErr w:type="spellStart"/>
            <w:r>
              <w:t>zariadenia</w:t>
            </w:r>
            <w:proofErr w:type="spellEnd"/>
            <w:r>
              <w:t xml:space="preserve">, ale v </w:t>
            </w:r>
            <w:proofErr w:type="spellStart"/>
            <w:r>
              <w:t>bežnom</w:t>
            </w:r>
            <w:proofErr w:type="spellEnd"/>
            <w:r>
              <w:t xml:space="preserve"> </w:t>
            </w:r>
            <w:proofErr w:type="spellStart"/>
            <w:r>
              <w:t>módnom</w:t>
            </w:r>
            <w:proofErr w:type="spellEnd"/>
            <w:r>
              <w:t xml:space="preserve"> </w:t>
            </w:r>
            <w:proofErr w:type="spellStart"/>
            <w:r>
              <w:t>butiku</w:t>
            </w:r>
            <w:proofErr w:type="spellEnd"/>
            <w:r>
              <w:t xml:space="preserve"> </w:t>
            </w:r>
            <w:proofErr w:type="spellStart"/>
            <w:r>
              <w:t>nepôsobia</w:t>
            </w:r>
            <w:proofErr w:type="spellEnd"/>
            <w:r>
              <w:t xml:space="preserve"> </w:t>
            </w:r>
            <w:proofErr w:type="spellStart"/>
            <w:r>
              <w:t>prirodzene</w:t>
            </w:r>
            <w:proofErr w:type="spellEnd"/>
            <w:r>
              <w:t xml:space="preserve">. </w:t>
            </w:r>
            <w:proofErr w:type="spellStart"/>
            <w:r>
              <w:t>Žiaci</w:t>
            </w:r>
            <w:proofErr w:type="spellEnd"/>
            <w:r>
              <w:t xml:space="preserve"> po </w:t>
            </w:r>
            <w:proofErr w:type="spellStart"/>
            <w:r>
              <w:t>hre</w:t>
            </w:r>
            <w:proofErr w:type="spellEnd"/>
            <w:r>
              <w:t xml:space="preserve"> </w:t>
            </w:r>
            <w:proofErr w:type="spellStart"/>
            <w:r>
              <w:t>posudzujú</w:t>
            </w:r>
            <w:proofErr w:type="spellEnd"/>
            <w:r>
              <w:t xml:space="preserve"> </w:t>
            </w:r>
            <w:proofErr w:type="spellStart"/>
            <w:r>
              <w:t>rozdiel</w:t>
            </w:r>
            <w:proofErr w:type="spellEnd"/>
            <w:r>
              <w:t xml:space="preserve"> </w:t>
            </w:r>
            <w:proofErr w:type="spellStart"/>
            <w:r>
              <w:t>medzi</w:t>
            </w:r>
            <w:proofErr w:type="spellEnd"/>
            <w:r>
              <w:t xml:space="preserve"> </w:t>
            </w:r>
            <w:proofErr w:type="spellStart"/>
            <w:r>
              <w:t>odbornou</w:t>
            </w:r>
            <w:proofErr w:type="spellEnd"/>
            <w:r>
              <w:t xml:space="preserve"> </w:t>
            </w:r>
            <w:proofErr w:type="spellStart"/>
            <w:r>
              <w:t>správnosťou</w:t>
            </w:r>
            <w:proofErr w:type="spellEnd"/>
            <w:r>
              <w:t xml:space="preserve"> </w:t>
            </w:r>
            <w:proofErr w:type="spellStart"/>
            <w:r>
              <w:t>informácie</w:t>
            </w:r>
            <w:proofErr w:type="spellEnd"/>
            <w:r>
              <w:t xml:space="preserve"> a </w:t>
            </w:r>
            <w:proofErr w:type="spellStart"/>
            <w:r>
              <w:t>jej</w:t>
            </w:r>
            <w:proofErr w:type="spellEnd"/>
            <w:r>
              <w:t xml:space="preserve"> </w:t>
            </w:r>
            <w:proofErr w:type="spellStart"/>
            <w:r>
              <w:t>vhodnosťou</w:t>
            </w:r>
            <w:proofErr w:type="spellEnd"/>
            <w:r>
              <w:t xml:space="preserve"> v </w:t>
            </w:r>
            <w:proofErr w:type="spellStart"/>
            <w:r>
              <w:t>konkrétnom</w:t>
            </w:r>
            <w:proofErr w:type="spellEnd"/>
            <w:r>
              <w:t xml:space="preserve"> </w:t>
            </w:r>
            <w:proofErr w:type="spellStart"/>
            <w:r>
              <w:t>kontexte</w:t>
            </w:r>
            <w:proofErr w:type="spellEnd"/>
            <w:r>
              <w:t>.</w:t>
            </w:r>
          </w:p>
        </w:tc>
      </w:tr>
    </w:tbl>
    <w:p w14:paraId="6F491818" w14:textId="77777777" w:rsidR="00803320" w:rsidRDefault="00803320">
      <w:pPr>
        <w:spacing w:after="0"/>
      </w:pPr>
    </w:p>
    <w:p w14:paraId="622E350C" w14:textId="77777777" w:rsidR="00803320" w:rsidRDefault="00000000">
      <w:pPr>
        <w:pStyle w:val="Nadpis2"/>
      </w:pPr>
      <w:r>
        <w:t xml:space="preserve">2.5 </w:t>
      </w:r>
      <w:proofErr w:type="spellStart"/>
      <w:r>
        <w:t>Zrkadlo</w:t>
      </w:r>
      <w:proofErr w:type="spellEnd"/>
      <w:r>
        <w:t xml:space="preserve"> a </w:t>
      </w:r>
      <w:proofErr w:type="spellStart"/>
      <w:r>
        <w:t>záverečný</w:t>
      </w:r>
      <w:proofErr w:type="spellEnd"/>
      <w:r>
        <w:t xml:space="preserve"> </w:t>
      </w:r>
      <w:proofErr w:type="spellStart"/>
      <w:r>
        <w:t>kód</w:t>
      </w:r>
      <w:proofErr w:type="spellEnd"/>
    </w:p>
    <w:p w14:paraId="21B5EF98" w14:textId="77777777" w:rsidR="00803320" w:rsidRDefault="00000000">
      <w:proofErr w:type="spellStart"/>
      <w:r>
        <w:rPr>
          <w:b/>
        </w:rPr>
        <w:t>Nápoveda</w:t>
      </w:r>
      <w:proofErr w:type="spellEnd"/>
      <w:r>
        <w:rPr>
          <w:b/>
        </w:rPr>
        <w:t xml:space="preserve"> 1: </w:t>
      </w:r>
      <w:r>
        <w:t>„</w:t>
      </w:r>
      <w:proofErr w:type="spellStart"/>
      <w:r>
        <w:t>Štyri</w:t>
      </w:r>
      <w:proofErr w:type="spellEnd"/>
      <w:r>
        <w:t xml:space="preserve"> </w:t>
      </w:r>
      <w:proofErr w:type="spellStart"/>
      <w:r>
        <w:t>čísla</w:t>
      </w:r>
      <w:proofErr w:type="spellEnd"/>
      <w:r>
        <w:t xml:space="preserve"> </w:t>
      </w:r>
      <w:proofErr w:type="spellStart"/>
      <w:r>
        <w:t>nestačia</w:t>
      </w:r>
      <w:proofErr w:type="spellEnd"/>
      <w:r>
        <w:t xml:space="preserve">. </w:t>
      </w:r>
      <w:proofErr w:type="spellStart"/>
      <w:r>
        <w:t>Poradie</w:t>
      </w:r>
      <w:proofErr w:type="spellEnd"/>
      <w:r>
        <w:t xml:space="preserve"> </w:t>
      </w:r>
      <w:proofErr w:type="spellStart"/>
      <w:r>
        <w:t>máš</w:t>
      </w:r>
      <w:proofErr w:type="spellEnd"/>
      <w:r>
        <w:t xml:space="preserve"> </w:t>
      </w:r>
      <w:proofErr w:type="spellStart"/>
      <w:r>
        <w:t>celý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</w:t>
      </w:r>
      <w:proofErr w:type="spellStart"/>
      <w:r>
        <w:t>priamo</w:t>
      </w:r>
      <w:proofErr w:type="spellEnd"/>
      <w:r>
        <w:t xml:space="preserve"> pred </w:t>
      </w:r>
      <w:proofErr w:type="spellStart"/>
      <w:r>
        <w:t>očami</w:t>
      </w:r>
      <w:proofErr w:type="spellEnd"/>
      <w:r>
        <w:t>.“</w:t>
      </w:r>
    </w:p>
    <w:p w14:paraId="5BB552B7" w14:textId="77777777" w:rsidR="00803320" w:rsidRDefault="00000000">
      <w:proofErr w:type="spellStart"/>
      <w:r>
        <w:rPr>
          <w:b/>
        </w:rPr>
        <w:t>Nápoveda</w:t>
      </w:r>
      <w:proofErr w:type="spellEnd"/>
      <w:r>
        <w:rPr>
          <w:b/>
        </w:rPr>
        <w:t xml:space="preserve"> 2: </w:t>
      </w:r>
      <w:r>
        <w:t>„</w:t>
      </w:r>
      <w:proofErr w:type="spellStart"/>
      <w:r>
        <w:t>Niekedy</w:t>
      </w:r>
      <w:proofErr w:type="spellEnd"/>
      <w:r>
        <w:t xml:space="preserve"> </w:t>
      </w:r>
      <w:proofErr w:type="spellStart"/>
      <w:r>
        <w:t>stačí</w:t>
      </w:r>
      <w:proofErr w:type="spellEnd"/>
      <w:r>
        <w:t xml:space="preserve"> </w:t>
      </w:r>
      <w:proofErr w:type="spellStart"/>
      <w:r>
        <w:t>čítať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zvyknutý</w:t>
      </w:r>
      <w:proofErr w:type="spellEnd"/>
      <w:r>
        <w:t>…“</w:t>
      </w:r>
    </w:p>
    <w:p w14:paraId="54F08305" w14:textId="77777777" w:rsidR="001D1D8C" w:rsidRDefault="00000000">
      <w:r>
        <w:rPr>
          <w:b/>
        </w:rPr>
        <w:t xml:space="preserve">Riešenie: </w:t>
      </w:r>
      <w:proofErr w:type="spellStart"/>
      <w:r>
        <w:t>poradie</w:t>
      </w:r>
      <w:proofErr w:type="spellEnd"/>
      <w:r>
        <w:t xml:space="preserve"> </w:t>
      </w:r>
      <w:proofErr w:type="spellStart"/>
      <w:r>
        <w:t>herných</w:t>
      </w:r>
      <w:proofErr w:type="spellEnd"/>
      <w:r>
        <w:t xml:space="preserve"> </w:t>
      </w:r>
      <w:proofErr w:type="spellStart"/>
      <w:r>
        <w:t>zón</w:t>
      </w:r>
      <w:proofErr w:type="spellEnd"/>
      <w:r>
        <w:t xml:space="preserve"> </w:t>
      </w:r>
      <w:proofErr w:type="spellStart"/>
      <w:r>
        <w:t>zľava</w:t>
      </w:r>
      <w:proofErr w:type="spellEnd"/>
      <w:r>
        <w:t xml:space="preserve"> </w:t>
      </w:r>
      <w:proofErr w:type="spellStart"/>
      <w:r>
        <w:t>doprava</w:t>
      </w:r>
      <w:proofErr w:type="spellEnd"/>
      <w:r>
        <w:t xml:space="preserve">: </w:t>
      </w:r>
      <w:proofErr w:type="spellStart"/>
      <w:r>
        <w:t>kamera</w:t>
      </w:r>
      <w:proofErr w:type="spellEnd"/>
      <w:r>
        <w:t xml:space="preserve"> → </w:t>
      </w:r>
      <w:proofErr w:type="spellStart"/>
      <w:r>
        <w:t>sklad</w:t>
      </w:r>
      <w:proofErr w:type="spellEnd"/>
      <w:r>
        <w:t xml:space="preserve"> → </w:t>
      </w:r>
      <w:proofErr w:type="spellStart"/>
      <w:r>
        <w:t>kabínka</w:t>
      </w:r>
      <w:proofErr w:type="spellEnd"/>
      <w:r>
        <w:t xml:space="preserve"> → </w:t>
      </w:r>
      <w:proofErr w:type="spellStart"/>
      <w:r>
        <w:t>servis</w:t>
      </w:r>
      <w:proofErr w:type="spellEnd"/>
      <w:r>
        <w:t xml:space="preserve">. </w:t>
      </w:r>
      <w:proofErr w:type="spellStart"/>
      <w:r>
        <w:t>Získané</w:t>
      </w:r>
      <w:proofErr w:type="spellEnd"/>
      <w:r>
        <w:t xml:space="preserve"> </w:t>
      </w:r>
      <w:proofErr w:type="spellStart"/>
      <w:r>
        <w:t>čísla</w:t>
      </w:r>
      <w:proofErr w:type="spellEnd"/>
      <w:r>
        <w:t xml:space="preserve"> </w:t>
      </w:r>
      <w:proofErr w:type="spellStart"/>
      <w:r>
        <w:t>vytvoria</w:t>
      </w:r>
      <w:proofErr w:type="spellEnd"/>
      <w:r>
        <w:t xml:space="preserve"> </w:t>
      </w:r>
      <w:proofErr w:type="spellStart"/>
      <w:r>
        <w:t>kód</w:t>
      </w:r>
      <w:proofErr w:type="spellEnd"/>
      <w:r>
        <w:t xml:space="preserve"> 7–3–5–2.</w:t>
      </w:r>
    </w:p>
    <w:p w14:paraId="0419CDAB" w14:textId="68E41F91" w:rsidR="00803320" w:rsidRDefault="00000000">
      <w:pPr>
        <w:pStyle w:val="Nadpis1"/>
      </w:pPr>
      <w:bookmarkStart w:id="2" w:name="_Toc244535659"/>
      <w:r>
        <w:t xml:space="preserve">3. </w:t>
      </w:r>
      <w:proofErr w:type="spellStart"/>
      <w:r>
        <w:t>Práca</w:t>
      </w:r>
      <w:proofErr w:type="spellEnd"/>
      <w:r>
        <w:t xml:space="preserve"> s </w:t>
      </w:r>
      <w:proofErr w:type="spellStart"/>
      <w:r>
        <w:t>chybou</w:t>
      </w:r>
      <w:proofErr w:type="spellEnd"/>
      <w:r>
        <w:t xml:space="preserve"> a </w:t>
      </w:r>
      <w:proofErr w:type="spellStart"/>
      <w:r>
        <w:t>kritické</w:t>
      </w:r>
      <w:proofErr w:type="spellEnd"/>
      <w:r>
        <w:t xml:space="preserve"> </w:t>
      </w:r>
      <w:proofErr w:type="spellStart"/>
      <w:r>
        <w:t>myslenie</w:t>
      </w:r>
      <w:bookmarkEnd w:id="2"/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03320" w14:paraId="5D05FD65" w14:textId="77777777">
        <w:trPr>
          <w:jc w:val="center"/>
        </w:trPr>
        <w:tc>
          <w:tcPr>
            <w:tcW w:w="10200" w:type="dxa"/>
            <w:tcBorders>
              <w:top w:val="single" w:sz="8" w:space="0" w:color="86EFAC"/>
              <w:left w:val="single" w:sz="8" w:space="0" w:color="86EFAC"/>
              <w:bottom w:val="single" w:sz="8" w:space="0" w:color="86EFAC"/>
              <w:right w:val="single" w:sz="8" w:space="0" w:color="86EFAC"/>
            </w:tcBorders>
            <w:shd w:val="clear" w:color="auto" w:fill="ECFDF5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CF3B8D0" w14:textId="77777777" w:rsidR="00803320" w:rsidRDefault="00000000">
            <w:pPr>
              <w:spacing w:after="0"/>
            </w:pPr>
            <w:proofErr w:type="spellStart"/>
            <w:r>
              <w:t>Táto</w:t>
            </w:r>
            <w:proofErr w:type="spellEnd"/>
            <w:r>
              <w:t xml:space="preserve"> </w:t>
            </w:r>
            <w:proofErr w:type="spellStart"/>
            <w:r>
              <w:t>časť</w:t>
            </w:r>
            <w:proofErr w:type="spellEnd"/>
            <w:r>
              <w:t xml:space="preserve"> </w:t>
            </w:r>
            <w:proofErr w:type="spellStart"/>
            <w:r>
              <w:t>nasleduje</w:t>
            </w:r>
            <w:proofErr w:type="spellEnd"/>
            <w:r>
              <w:t xml:space="preserve"> </w:t>
            </w:r>
            <w:proofErr w:type="spellStart"/>
            <w:r>
              <w:t>až</w:t>
            </w:r>
            <w:proofErr w:type="spellEnd"/>
            <w:r>
              <w:t xml:space="preserve"> po </w:t>
            </w:r>
            <w:proofErr w:type="spellStart"/>
            <w:r>
              <w:t>odomknutí</w:t>
            </w:r>
            <w:proofErr w:type="spellEnd"/>
            <w:r>
              <w:t xml:space="preserve"> </w:t>
            </w:r>
            <w:proofErr w:type="spellStart"/>
            <w:r>
              <w:t>predajne</w:t>
            </w:r>
            <w:proofErr w:type="spellEnd"/>
            <w:r>
              <w:t xml:space="preserve">. </w:t>
            </w:r>
            <w:proofErr w:type="spellStart"/>
            <w:r>
              <w:t>Cieľom</w:t>
            </w:r>
            <w:proofErr w:type="spellEnd"/>
            <w:r>
              <w:t xml:space="preserve"> </w:t>
            </w:r>
            <w:proofErr w:type="spellStart"/>
            <w:r>
              <w:t>nie</w:t>
            </w:r>
            <w:proofErr w:type="spellEnd"/>
            <w:r>
              <w:t xml:space="preserve"> je </w:t>
            </w:r>
            <w:proofErr w:type="spellStart"/>
            <w:r>
              <w:t>nájsť</w:t>
            </w:r>
            <w:proofErr w:type="spellEnd"/>
            <w:r>
              <w:t xml:space="preserve"> </w:t>
            </w:r>
            <w:proofErr w:type="spellStart"/>
            <w:r>
              <w:t>ďalší</w:t>
            </w:r>
            <w:proofErr w:type="spellEnd"/>
            <w:r>
              <w:t xml:space="preserve"> </w:t>
            </w:r>
            <w:proofErr w:type="spellStart"/>
            <w:r>
              <w:t>kód</w:t>
            </w:r>
            <w:proofErr w:type="spellEnd"/>
            <w:r>
              <w:t xml:space="preserve">, ale </w:t>
            </w:r>
            <w:proofErr w:type="spellStart"/>
            <w:r>
              <w:t>posúdiť</w:t>
            </w:r>
            <w:proofErr w:type="spellEnd"/>
            <w:r>
              <w:t xml:space="preserve"> </w:t>
            </w:r>
            <w:proofErr w:type="spellStart"/>
            <w:r>
              <w:t>kvalitu</w:t>
            </w:r>
            <w:proofErr w:type="spellEnd"/>
            <w:r>
              <w:t xml:space="preserve"> a </w:t>
            </w:r>
            <w:proofErr w:type="spellStart"/>
            <w:r>
              <w:t>vhodnosť</w:t>
            </w:r>
            <w:proofErr w:type="spellEnd"/>
            <w:r>
              <w:t xml:space="preserve"> </w:t>
            </w:r>
            <w:proofErr w:type="spellStart"/>
            <w:r>
              <w:t>samotnej</w:t>
            </w:r>
            <w:proofErr w:type="spellEnd"/>
            <w:r>
              <w:t xml:space="preserve"> </w:t>
            </w:r>
            <w:proofErr w:type="spellStart"/>
            <w:r>
              <w:t>hry</w:t>
            </w:r>
            <w:proofErr w:type="spellEnd"/>
            <w:r>
              <w:t xml:space="preserve"> a </w:t>
            </w:r>
            <w:proofErr w:type="spellStart"/>
            <w:r>
              <w:t>uvedomiť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, </w:t>
            </w:r>
            <w:proofErr w:type="spellStart"/>
            <w:r>
              <w:t>že</w:t>
            </w:r>
            <w:proofErr w:type="spellEnd"/>
            <w:r>
              <w:t xml:space="preserve"> </w:t>
            </w:r>
            <w:proofErr w:type="spellStart"/>
            <w:r>
              <w:t>informácia</w:t>
            </w:r>
            <w:proofErr w:type="spellEnd"/>
            <w:r>
              <w:t xml:space="preserve"> </w:t>
            </w:r>
            <w:proofErr w:type="spellStart"/>
            <w:r>
              <w:t>môže</w:t>
            </w:r>
            <w:proofErr w:type="spellEnd"/>
            <w:r>
              <w:t xml:space="preserve"> </w:t>
            </w:r>
            <w:proofErr w:type="spellStart"/>
            <w:r>
              <w:t>byť</w:t>
            </w:r>
            <w:proofErr w:type="spellEnd"/>
            <w:r>
              <w:t xml:space="preserve"> </w:t>
            </w:r>
            <w:proofErr w:type="spellStart"/>
            <w:r>
              <w:t>odborne</w:t>
            </w:r>
            <w:proofErr w:type="spellEnd"/>
            <w:r>
              <w:t xml:space="preserve"> </w:t>
            </w:r>
            <w:proofErr w:type="spellStart"/>
            <w:r>
              <w:t>správna</w:t>
            </w:r>
            <w:proofErr w:type="spellEnd"/>
            <w:r>
              <w:t xml:space="preserve">, no </w:t>
            </w:r>
            <w:proofErr w:type="spellStart"/>
            <w:r>
              <w:t>nevhodne</w:t>
            </w:r>
            <w:proofErr w:type="spellEnd"/>
            <w:r>
              <w:t xml:space="preserve"> </w:t>
            </w:r>
            <w:proofErr w:type="spellStart"/>
            <w:r>
              <w:t>použitá</w:t>
            </w:r>
            <w:proofErr w:type="spellEnd"/>
            <w:r>
              <w:t xml:space="preserve"> v </w:t>
            </w:r>
            <w:proofErr w:type="spellStart"/>
            <w:r>
              <w:t>konkrétnom</w:t>
            </w:r>
            <w:proofErr w:type="spellEnd"/>
            <w:r>
              <w:t xml:space="preserve"> </w:t>
            </w:r>
            <w:proofErr w:type="spellStart"/>
            <w:r>
              <w:t>kontexte</w:t>
            </w:r>
            <w:proofErr w:type="spellEnd"/>
            <w:r>
              <w:t>.</w:t>
            </w:r>
          </w:p>
        </w:tc>
      </w:tr>
    </w:tbl>
    <w:p w14:paraId="49D6F304" w14:textId="77777777" w:rsidR="00803320" w:rsidRDefault="00803320">
      <w:pPr>
        <w:spacing w:after="0"/>
      </w:pPr>
    </w:p>
    <w:p w14:paraId="5635CCCC" w14:textId="77777777" w:rsidR="00803320" w:rsidRDefault="00000000">
      <w:pPr>
        <w:pStyle w:val="Nadpis2"/>
      </w:pPr>
      <w:proofErr w:type="spellStart"/>
      <w:r>
        <w:t>Otázky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reflexiu</w:t>
      </w:r>
      <w:proofErr w:type="spellEnd"/>
      <w:r>
        <w:t xml:space="preserve"> so </w:t>
      </w:r>
      <w:proofErr w:type="spellStart"/>
      <w:r>
        <w:t>žiakmi</w:t>
      </w:r>
      <w:proofErr w:type="spellEnd"/>
    </w:p>
    <w:p w14:paraId="68FEA0F9" w14:textId="77777777" w:rsidR="00803320" w:rsidRDefault="00000000">
      <w:pPr>
        <w:pStyle w:val="slovanzoznam"/>
      </w:pPr>
      <w:proofErr w:type="spellStart"/>
      <w:r>
        <w:t>Ktorá</w:t>
      </w:r>
      <w:proofErr w:type="spellEnd"/>
      <w:r>
        <w:t xml:space="preserve"> </w:t>
      </w:r>
      <w:proofErr w:type="spellStart"/>
      <w:r>
        <w:t>časť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vás</w:t>
      </w:r>
      <w:proofErr w:type="spellEnd"/>
      <w:r>
        <w:t xml:space="preserve"> </w:t>
      </w:r>
      <w:proofErr w:type="spellStart"/>
      <w:r>
        <w:t>najmenej</w:t>
      </w:r>
      <w:proofErr w:type="spellEnd"/>
      <w:r>
        <w:t xml:space="preserve"> </w:t>
      </w:r>
      <w:proofErr w:type="spellStart"/>
      <w:r>
        <w:t>zodpovedala</w:t>
      </w:r>
      <w:proofErr w:type="spellEnd"/>
      <w:r>
        <w:t xml:space="preserve"> </w:t>
      </w:r>
      <w:proofErr w:type="spellStart"/>
      <w:r>
        <w:t>prostrediu</w:t>
      </w:r>
      <w:proofErr w:type="spellEnd"/>
      <w:r>
        <w:t xml:space="preserve"> </w:t>
      </w:r>
      <w:proofErr w:type="spellStart"/>
      <w:r>
        <w:t>módneho</w:t>
      </w:r>
      <w:proofErr w:type="spellEnd"/>
      <w:r>
        <w:t xml:space="preserve"> </w:t>
      </w:r>
      <w:proofErr w:type="spellStart"/>
      <w:r>
        <w:t>butiku</w:t>
      </w:r>
      <w:proofErr w:type="spellEnd"/>
      <w:r>
        <w:t xml:space="preserve">? </w:t>
      </w:r>
      <w:proofErr w:type="spellStart"/>
      <w:r>
        <w:t>Prečo</w:t>
      </w:r>
      <w:proofErr w:type="spellEnd"/>
      <w:r>
        <w:t>?</w:t>
      </w:r>
    </w:p>
    <w:p w14:paraId="0B725BC2" w14:textId="77777777" w:rsidR="00803320" w:rsidRDefault="00000000">
      <w:pPr>
        <w:pStyle w:val="slovanzoznam"/>
      </w:pPr>
      <w:r>
        <w:t xml:space="preserve">Je </w:t>
      </w:r>
      <w:proofErr w:type="spellStart"/>
      <w:r>
        <w:t>tvrdenie</w:t>
      </w:r>
      <w:proofErr w:type="spellEnd"/>
      <w:r>
        <w:t xml:space="preserve"> „</w:t>
      </w:r>
      <w:proofErr w:type="spellStart"/>
      <w:r>
        <w:t>chladiace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patrí</w:t>
      </w:r>
      <w:proofErr w:type="spellEnd"/>
      <w:r>
        <w:t xml:space="preserve"> </w:t>
      </w:r>
      <w:proofErr w:type="spellStart"/>
      <w:r>
        <w:t>medzi</w:t>
      </w:r>
      <w:proofErr w:type="spellEnd"/>
      <w:r>
        <w:t xml:space="preserve"> </w:t>
      </w:r>
      <w:proofErr w:type="spellStart"/>
      <w:r>
        <w:t>špeciálne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“ </w:t>
      </w:r>
      <w:proofErr w:type="spellStart"/>
      <w:r>
        <w:t>nesprávne</w:t>
      </w:r>
      <w:proofErr w:type="spellEnd"/>
      <w:r>
        <w:t xml:space="preserve">, </w:t>
      </w:r>
      <w:proofErr w:type="spellStart"/>
      <w:r>
        <w:t>alebo</w:t>
      </w:r>
      <w:proofErr w:type="spellEnd"/>
      <w:r>
        <w:t xml:space="preserve"> je </w:t>
      </w:r>
      <w:proofErr w:type="spellStart"/>
      <w:r>
        <w:t>iba</w:t>
      </w:r>
      <w:proofErr w:type="spellEnd"/>
      <w:r>
        <w:t xml:space="preserve"> </w:t>
      </w:r>
      <w:proofErr w:type="spellStart"/>
      <w:r>
        <w:t>nevhodne</w:t>
      </w:r>
      <w:proofErr w:type="spellEnd"/>
      <w:r>
        <w:t xml:space="preserve"> </w:t>
      </w:r>
      <w:proofErr w:type="spellStart"/>
      <w:r>
        <w:t>použité</w:t>
      </w:r>
      <w:proofErr w:type="spellEnd"/>
      <w:r>
        <w:t xml:space="preserve"> v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konkrétnom</w:t>
      </w:r>
      <w:proofErr w:type="spellEnd"/>
      <w:r>
        <w:t xml:space="preserve"> </w:t>
      </w:r>
      <w:proofErr w:type="spellStart"/>
      <w:r>
        <w:t>butiku</w:t>
      </w:r>
      <w:proofErr w:type="spellEnd"/>
      <w:r>
        <w:t xml:space="preserve">? </w:t>
      </w:r>
      <w:proofErr w:type="spellStart"/>
      <w:r>
        <w:t>Zdôvodnite</w:t>
      </w:r>
      <w:proofErr w:type="spellEnd"/>
      <w:r>
        <w:t>.</w:t>
      </w:r>
    </w:p>
    <w:p w14:paraId="3D36D926" w14:textId="77777777" w:rsidR="00803320" w:rsidRDefault="00000000">
      <w:pPr>
        <w:pStyle w:val="slovanzoznam"/>
      </w:pPr>
      <w:r>
        <w:t xml:space="preserve">Ako by </w:t>
      </w:r>
      <w:proofErr w:type="spellStart"/>
      <w:r>
        <w:t>ste</w:t>
      </w:r>
      <w:proofErr w:type="spellEnd"/>
      <w:r>
        <w:t xml:space="preserve"> </w:t>
      </w:r>
      <w:proofErr w:type="spellStart"/>
      <w:r>
        <w:t>servisnú</w:t>
      </w:r>
      <w:proofErr w:type="spellEnd"/>
      <w:r>
        <w:t xml:space="preserve"> </w:t>
      </w:r>
      <w:proofErr w:type="spellStart"/>
      <w:r>
        <w:t>úlohu</w:t>
      </w:r>
      <w:proofErr w:type="spellEnd"/>
      <w:r>
        <w:t xml:space="preserve"> </w:t>
      </w:r>
      <w:proofErr w:type="spellStart"/>
      <w:r>
        <w:t>upravili</w:t>
      </w:r>
      <w:proofErr w:type="spellEnd"/>
      <w:r>
        <w:t xml:space="preserve">, aby </w:t>
      </w:r>
      <w:proofErr w:type="spellStart"/>
      <w:r>
        <w:t>lepšie</w:t>
      </w:r>
      <w:proofErr w:type="spellEnd"/>
      <w:r>
        <w:t xml:space="preserve"> </w:t>
      </w:r>
      <w:proofErr w:type="spellStart"/>
      <w:r>
        <w:t>zodpovedala</w:t>
      </w:r>
      <w:proofErr w:type="spellEnd"/>
      <w:r>
        <w:t xml:space="preserve"> </w:t>
      </w:r>
      <w:proofErr w:type="spellStart"/>
      <w:r>
        <w:t>módnemu</w:t>
      </w:r>
      <w:proofErr w:type="spellEnd"/>
      <w:r>
        <w:t xml:space="preserve"> </w:t>
      </w:r>
      <w:proofErr w:type="spellStart"/>
      <w:r>
        <w:t>butiku</w:t>
      </w:r>
      <w:proofErr w:type="spellEnd"/>
      <w:r>
        <w:t xml:space="preserve"> a </w:t>
      </w:r>
      <w:proofErr w:type="spellStart"/>
      <w:r>
        <w:t>pritom</w:t>
      </w:r>
      <w:proofErr w:type="spellEnd"/>
      <w:r>
        <w:t xml:space="preserve"> mala </w:t>
      </w:r>
      <w:proofErr w:type="spellStart"/>
      <w:r>
        <w:t>stále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odpovede</w:t>
      </w:r>
      <w:proofErr w:type="spellEnd"/>
      <w:r>
        <w:t>?</w:t>
      </w:r>
    </w:p>
    <w:p w14:paraId="7C355F11" w14:textId="77777777" w:rsidR="00803320" w:rsidRDefault="00000000">
      <w:pPr>
        <w:pStyle w:val="slovanzoznam"/>
      </w:pPr>
      <w:proofErr w:type="spellStart"/>
      <w:r>
        <w:t>Navrhnite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vlastnú</w:t>
      </w:r>
      <w:proofErr w:type="spellEnd"/>
      <w:r>
        <w:t xml:space="preserve"> </w:t>
      </w:r>
      <w:proofErr w:type="spellStart"/>
      <w:r>
        <w:t>otázku</w:t>
      </w:r>
      <w:proofErr w:type="spellEnd"/>
      <w:r>
        <w:t xml:space="preserve"> do </w:t>
      </w:r>
      <w:proofErr w:type="spellStart"/>
      <w:r>
        <w:t>únikovej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 o </w:t>
      </w:r>
      <w:proofErr w:type="spellStart"/>
      <w:r>
        <w:t>zariadení</w:t>
      </w:r>
      <w:proofErr w:type="spellEnd"/>
      <w:r>
        <w:t xml:space="preserve"> </w:t>
      </w:r>
      <w:proofErr w:type="spellStart"/>
      <w:r>
        <w:t>módneho</w:t>
      </w:r>
      <w:proofErr w:type="spellEnd"/>
      <w:r>
        <w:t xml:space="preserve"> </w:t>
      </w:r>
      <w:proofErr w:type="spellStart"/>
      <w:r>
        <w:t>butiku</w:t>
      </w:r>
      <w:proofErr w:type="spellEnd"/>
      <w:r>
        <w:t xml:space="preserve"> a </w:t>
      </w:r>
      <w:proofErr w:type="spellStart"/>
      <w:r>
        <w:t>uveďte</w:t>
      </w:r>
      <w:proofErr w:type="spellEnd"/>
      <w:r>
        <w:t xml:space="preserve"> </w:t>
      </w:r>
      <w:proofErr w:type="spellStart"/>
      <w:r>
        <w:t>aj</w:t>
      </w:r>
      <w:proofErr w:type="spellEnd"/>
      <w:r>
        <w:t xml:space="preserve">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riešenie</w:t>
      </w:r>
      <w:proofErr w:type="spellEnd"/>
      <w:r>
        <w:t>.</w:t>
      </w:r>
    </w:p>
    <w:p w14:paraId="268D0E55" w14:textId="77777777" w:rsidR="00803320" w:rsidRDefault="00000000">
      <w:pPr>
        <w:pStyle w:val="slovanzoznam"/>
      </w:pPr>
      <w:proofErr w:type="spellStart"/>
      <w:r>
        <w:t>Keby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hra</w:t>
      </w:r>
      <w:proofErr w:type="spellEnd"/>
      <w:r>
        <w:t xml:space="preserve"> </w:t>
      </w:r>
      <w:proofErr w:type="spellStart"/>
      <w:r>
        <w:t>odohrávala</w:t>
      </w:r>
      <w:proofErr w:type="spellEnd"/>
      <w:r>
        <w:t xml:space="preserve"> v </w:t>
      </w:r>
      <w:proofErr w:type="spellStart"/>
      <w:r>
        <w:t>supermarkete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otázky</w:t>
      </w:r>
      <w:proofErr w:type="spellEnd"/>
      <w:r>
        <w:t xml:space="preserve"> by </w:t>
      </w:r>
      <w:proofErr w:type="spellStart"/>
      <w:r>
        <w:t>ste</w:t>
      </w:r>
      <w:proofErr w:type="spellEnd"/>
      <w:r>
        <w:t xml:space="preserve"> </w:t>
      </w:r>
      <w:proofErr w:type="spellStart"/>
      <w:r>
        <w:t>ponechali</w:t>
      </w:r>
      <w:proofErr w:type="spellEnd"/>
      <w:r>
        <w:t xml:space="preserve"> a </w:t>
      </w:r>
      <w:proofErr w:type="spellStart"/>
      <w:r>
        <w:t>ktoré</w:t>
      </w:r>
      <w:proofErr w:type="spellEnd"/>
      <w:r>
        <w:t xml:space="preserve"> by </w:t>
      </w:r>
      <w:proofErr w:type="spellStart"/>
      <w:r>
        <w:t>ste</w:t>
      </w:r>
      <w:proofErr w:type="spellEnd"/>
      <w:r>
        <w:t xml:space="preserve"> </w:t>
      </w:r>
      <w:proofErr w:type="spellStart"/>
      <w:r>
        <w:t>zmenili</w:t>
      </w:r>
      <w:proofErr w:type="spellEnd"/>
      <w:r>
        <w:t xml:space="preserve">? </w:t>
      </w:r>
      <w:proofErr w:type="spellStart"/>
      <w:r>
        <w:t>Prečo</w:t>
      </w:r>
      <w:proofErr w:type="spellEnd"/>
      <w:r>
        <w:t>?</w:t>
      </w:r>
    </w:p>
    <w:p w14:paraId="0C6B8FCD" w14:textId="77777777" w:rsidR="00803320" w:rsidRDefault="00000000">
      <w:pPr>
        <w:pStyle w:val="Nadpis2"/>
      </w:pPr>
      <w:proofErr w:type="spellStart"/>
      <w:r>
        <w:t>Didaktický</w:t>
      </w:r>
      <w:proofErr w:type="spellEnd"/>
      <w:r>
        <w:t xml:space="preserve"> </w:t>
      </w:r>
      <w:proofErr w:type="spellStart"/>
      <w:r>
        <w:t>cieľ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s </w:t>
      </w:r>
      <w:proofErr w:type="spellStart"/>
      <w:r>
        <w:t>chybou</w:t>
      </w:r>
      <w:proofErr w:type="spellEnd"/>
    </w:p>
    <w:p w14:paraId="15785270" w14:textId="77777777" w:rsidR="00803320" w:rsidRDefault="00000000">
      <w:r>
        <w:t xml:space="preserve">Žiak </w:t>
      </w:r>
      <w:proofErr w:type="spellStart"/>
      <w:r>
        <w:t>identifikuje</w:t>
      </w:r>
      <w:proofErr w:type="spellEnd"/>
      <w:r>
        <w:t xml:space="preserve"> </w:t>
      </w:r>
      <w:proofErr w:type="spellStart"/>
      <w:r>
        <w:t>problematický</w:t>
      </w:r>
      <w:proofErr w:type="spellEnd"/>
      <w:r>
        <w:t xml:space="preserve"> </w:t>
      </w:r>
      <w:proofErr w:type="spellStart"/>
      <w:r>
        <w:t>prvok</w:t>
      </w:r>
      <w:proofErr w:type="spellEnd"/>
      <w:r>
        <w:t xml:space="preserve">, </w:t>
      </w:r>
      <w:proofErr w:type="spellStart"/>
      <w:r>
        <w:t>analyzuje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príčinu</w:t>
      </w:r>
      <w:proofErr w:type="spellEnd"/>
      <w:r>
        <w:t xml:space="preserve">, </w:t>
      </w:r>
      <w:proofErr w:type="spellStart"/>
      <w:r>
        <w:t>odlíši</w:t>
      </w:r>
      <w:proofErr w:type="spellEnd"/>
      <w:r>
        <w:t xml:space="preserve"> </w:t>
      </w:r>
      <w:proofErr w:type="spellStart"/>
      <w:r>
        <w:t>faktickú</w:t>
      </w:r>
      <w:proofErr w:type="spellEnd"/>
      <w:r>
        <w:t xml:space="preserve"> </w:t>
      </w:r>
      <w:proofErr w:type="spellStart"/>
      <w:r>
        <w:t>správnosť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kontextovej</w:t>
      </w:r>
      <w:proofErr w:type="spellEnd"/>
      <w:r>
        <w:t xml:space="preserve"> </w:t>
      </w:r>
      <w:proofErr w:type="spellStart"/>
      <w:r>
        <w:t>vhodnosti</w:t>
      </w:r>
      <w:proofErr w:type="spellEnd"/>
      <w:r>
        <w:t xml:space="preserve">, </w:t>
      </w:r>
      <w:proofErr w:type="spellStart"/>
      <w:r>
        <w:t>navrhne</w:t>
      </w:r>
      <w:proofErr w:type="spellEnd"/>
      <w:r>
        <w:t xml:space="preserve"> </w:t>
      </w:r>
      <w:proofErr w:type="spellStart"/>
      <w:r>
        <w:t>vhodnejšie</w:t>
      </w:r>
      <w:proofErr w:type="spellEnd"/>
      <w:r>
        <w:t xml:space="preserve"> </w:t>
      </w:r>
      <w:proofErr w:type="spellStart"/>
      <w:r>
        <w:t>riešenie</w:t>
      </w:r>
      <w:proofErr w:type="spellEnd"/>
      <w:r>
        <w:t xml:space="preserve"> 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rozhodnutie</w:t>
      </w:r>
      <w:proofErr w:type="spellEnd"/>
      <w:r>
        <w:t xml:space="preserve"> </w:t>
      </w:r>
      <w:proofErr w:type="spellStart"/>
      <w:r>
        <w:t>zdôvodní</w:t>
      </w:r>
      <w:proofErr w:type="spellEnd"/>
      <w:r>
        <w:t>.</w:t>
      </w:r>
    </w:p>
    <w:p w14:paraId="43FF578C" w14:textId="77777777" w:rsidR="00803320" w:rsidRDefault="00000000">
      <w:pPr>
        <w:pStyle w:val="Nadpis2"/>
      </w:pPr>
      <w:proofErr w:type="spellStart"/>
      <w:r>
        <w:lastRenderedPageBreak/>
        <w:t>Kompetencie</w:t>
      </w:r>
      <w:proofErr w:type="spellEnd"/>
      <w:r>
        <w:t xml:space="preserve"> </w:t>
      </w:r>
      <w:proofErr w:type="spellStart"/>
      <w:r>
        <w:t>kritického</w:t>
      </w:r>
      <w:proofErr w:type="spellEnd"/>
      <w:r>
        <w:t xml:space="preserve"> </w:t>
      </w:r>
      <w:proofErr w:type="spellStart"/>
      <w:r>
        <w:t>myslenia</w:t>
      </w:r>
      <w:proofErr w:type="spellEnd"/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803320" w14:paraId="62C11976" w14:textId="77777777">
        <w:trPr>
          <w:jc w:val="center"/>
        </w:trPr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E6CED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Kompetencia</w:t>
            </w:r>
            <w:proofErr w:type="spellEnd"/>
          </w:p>
        </w:tc>
        <w:tc>
          <w:tcPr>
            <w:tcW w:w="5100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359C7C" w14:textId="77777777" w:rsidR="00803320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Ako </w:t>
            </w:r>
            <w:proofErr w:type="spellStart"/>
            <w:r>
              <w:rPr>
                <w:b/>
                <w:color w:val="FFFFFF"/>
                <w:sz w:val="18"/>
              </w:rPr>
              <w:t>sa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prejaví</w:t>
            </w:r>
            <w:proofErr w:type="spellEnd"/>
            <w:r>
              <w:rPr>
                <w:b/>
                <w:color w:val="FFFFFF"/>
                <w:sz w:val="18"/>
              </w:rPr>
              <w:t xml:space="preserve"> v </w:t>
            </w:r>
            <w:proofErr w:type="spellStart"/>
            <w:r>
              <w:rPr>
                <w:b/>
                <w:color w:val="FFFFFF"/>
                <w:sz w:val="18"/>
              </w:rPr>
              <w:t>aktivite</w:t>
            </w:r>
            <w:proofErr w:type="spellEnd"/>
          </w:p>
        </w:tc>
      </w:tr>
      <w:tr w:rsidR="00803320" w14:paraId="2F63262F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AAA99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Interpretácia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F642F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žiak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pochopí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význam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situácie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zadania</w:t>
            </w:r>
            <w:proofErr w:type="spellEnd"/>
            <w:r>
              <w:rPr>
                <w:sz w:val="18"/>
              </w:rPr>
              <w:t xml:space="preserve"> v </w:t>
            </w:r>
            <w:proofErr w:type="spellStart"/>
            <w:r>
              <w:rPr>
                <w:sz w:val="18"/>
              </w:rPr>
              <w:t>konkrétnom</w:t>
            </w:r>
            <w:proofErr w:type="spellEnd"/>
            <w:r>
              <w:rPr>
                <w:sz w:val="18"/>
              </w:rPr>
              <w:t xml:space="preserve"> type </w:t>
            </w:r>
            <w:proofErr w:type="spellStart"/>
            <w:r>
              <w:rPr>
                <w:sz w:val="18"/>
              </w:rPr>
              <w:t>predajne</w:t>
            </w:r>
            <w:proofErr w:type="spellEnd"/>
          </w:p>
        </w:tc>
      </w:tr>
      <w:tr w:rsidR="00803320" w14:paraId="6FEBD57A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C9B04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Analýza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9395F0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porovná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zariadenie</w:t>
            </w:r>
            <w:proofErr w:type="spellEnd"/>
            <w:r>
              <w:rPr>
                <w:sz w:val="18"/>
              </w:rPr>
              <w:t xml:space="preserve"> s </w:t>
            </w:r>
            <w:proofErr w:type="spellStart"/>
            <w:r>
              <w:rPr>
                <w:sz w:val="18"/>
              </w:rPr>
              <w:t>potrebami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módneho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butiku</w:t>
            </w:r>
            <w:proofErr w:type="spellEnd"/>
          </w:p>
        </w:tc>
      </w:tr>
      <w:tr w:rsidR="00803320" w14:paraId="4212F05B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9997D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Hodnotenie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322719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posúdi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správnosť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zároveň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vhodnosť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použitej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informácie</w:t>
            </w:r>
            <w:proofErr w:type="spellEnd"/>
          </w:p>
        </w:tc>
      </w:tr>
      <w:tr w:rsidR="00803320" w14:paraId="78E53799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B99B7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Inferencia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64E655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odvodí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aké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zariadenie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alebo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otázka</w:t>
            </w:r>
            <w:proofErr w:type="spellEnd"/>
            <w:r>
              <w:rPr>
                <w:sz w:val="18"/>
              </w:rPr>
              <w:t xml:space="preserve"> by </w:t>
            </w:r>
            <w:proofErr w:type="spellStart"/>
            <w:r>
              <w:rPr>
                <w:sz w:val="18"/>
              </w:rPr>
              <w:t>boli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vhodnejšie</w:t>
            </w:r>
            <w:proofErr w:type="spellEnd"/>
          </w:p>
        </w:tc>
      </w:tr>
      <w:tr w:rsidR="00803320" w14:paraId="5A236608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2D7EE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Explanácia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7275F0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vysvetlí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obháji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vlastné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rozhodnutie</w:t>
            </w:r>
            <w:proofErr w:type="spellEnd"/>
          </w:p>
        </w:tc>
      </w:tr>
      <w:tr w:rsidR="00803320" w14:paraId="6DDCC7A8" w14:textId="77777777">
        <w:trPr>
          <w:jc w:val="center"/>
        </w:trPr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E25D6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Sebaregulácia</w:t>
            </w:r>
            <w:proofErr w:type="spellEnd"/>
          </w:p>
        </w:tc>
        <w:tc>
          <w:tcPr>
            <w:tcW w:w="5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CE4FEC" w14:textId="77777777" w:rsidR="00803320" w:rsidRDefault="00000000">
            <w:pPr>
              <w:spacing w:after="0"/>
            </w:pPr>
            <w:proofErr w:type="spellStart"/>
            <w:r>
              <w:rPr>
                <w:sz w:val="18"/>
              </w:rPr>
              <w:t>prehodnotí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pôvodné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riešenie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diskusii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alebo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spätnej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väzbe</w:t>
            </w:r>
            <w:proofErr w:type="spellEnd"/>
          </w:p>
        </w:tc>
      </w:tr>
    </w:tbl>
    <w:p w14:paraId="49E45757" w14:textId="77777777" w:rsidR="00803320" w:rsidRDefault="00000000">
      <w:pPr>
        <w:pStyle w:val="Nadpis2"/>
      </w:pPr>
      <w:proofErr w:type="spellStart"/>
      <w:r>
        <w:t>Poznámky</w:t>
      </w:r>
      <w:proofErr w:type="spellEnd"/>
      <w:r>
        <w:t xml:space="preserve"> </w:t>
      </w:r>
      <w:proofErr w:type="spellStart"/>
      <w:r>
        <w:t>učiteľa</w:t>
      </w:r>
      <w:proofErr w:type="spellEnd"/>
      <w:r>
        <w:t xml:space="preserve"> po </w:t>
      </w:r>
      <w:proofErr w:type="spellStart"/>
      <w:r>
        <w:t>realizácii</w:t>
      </w:r>
      <w:proofErr w:type="spellEnd"/>
    </w:p>
    <w:p w14:paraId="57F7803E" w14:textId="433D0BCA" w:rsidR="00803320" w:rsidRDefault="00000000">
      <w:proofErr w:type="spellStart"/>
      <w:r>
        <w:rPr>
          <w:b/>
        </w:rPr>
        <w:t>Koľko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dvojíc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dokončilo</w:t>
      </w:r>
      <w:proofErr w:type="spellEnd"/>
      <w:r>
        <w:rPr>
          <w:b/>
        </w:rPr>
        <w:t>:</w:t>
      </w:r>
      <w:r>
        <w:t xml:space="preserve">  ____________________________________________________________</w:t>
      </w:r>
      <w:r w:rsidR="001D1D8C">
        <w:t>_</w:t>
      </w:r>
    </w:p>
    <w:p w14:paraId="4CFFA9FB" w14:textId="0DEC7479" w:rsidR="00803320" w:rsidRDefault="00000000">
      <w:proofErr w:type="spellStart"/>
      <w:r>
        <w:rPr>
          <w:b/>
        </w:rPr>
        <w:t>Približný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dokončenia</w:t>
      </w:r>
      <w:proofErr w:type="spellEnd"/>
      <w:r>
        <w:rPr>
          <w:b/>
        </w:rPr>
        <w:t>:</w:t>
      </w:r>
      <w:r>
        <w:t xml:space="preserve">  ___________________________________________________________</w:t>
      </w:r>
      <w:r w:rsidR="001D1D8C">
        <w:t>____</w:t>
      </w:r>
    </w:p>
    <w:p w14:paraId="0728EBC3" w14:textId="17FA2950" w:rsidR="00803320" w:rsidRDefault="00000000">
      <w:proofErr w:type="spellStart"/>
      <w:r>
        <w:rPr>
          <w:b/>
        </w:rPr>
        <w:t>Kde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žiaci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najviac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zasekli</w:t>
      </w:r>
      <w:proofErr w:type="spellEnd"/>
      <w:r>
        <w:rPr>
          <w:b/>
        </w:rPr>
        <w:t>:</w:t>
      </w:r>
      <w:r>
        <w:t xml:space="preserve">  ____________________________________________________________</w:t>
      </w:r>
      <w:r w:rsidR="001D1D8C">
        <w:t>_</w:t>
      </w:r>
    </w:p>
    <w:p w14:paraId="47E948B1" w14:textId="730FAF3C" w:rsidR="00803320" w:rsidRDefault="00000000">
      <w:proofErr w:type="spellStart"/>
      <w:r>
        <w:rPr>
          <w:b/>
        </w:rPr>
        <w:t>Pochopili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význam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zrkadla</w:t>
      </w:r>
      <w:proofErr w:type="spellEnd"/>
      <w:r>
        <w:rPr>
          <w:b/>
        </w:rPr>
        <w:t xml:space="preserve"> / </w:t>
      </w:r>
      <w:proofErr w:type="spellStart"/>
      <w:r>
        <w:rPr>
          <w:b/>
        </w:rPr>
        <w:t>poradie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číslic</w:t>
      </w:r>
      <w:proofErr w:type="spellEnd"/>
      <w:r>
        <w:rPr>
          <w:b/>
        </w:rPr>
        <w:t>:</w:t>
      </w:r>
      <w:r>
        <w:t xml:space="preserve">  ___________________________________________</w:t>
      </w:r>
      <w:r w:rsidR="001D1D8C">
        <w:t>____</w:t>
      </w:r>
      <w:r>
        <w:t>__</w:t>
      </w:r>
      <w:r w:rsidR="001D1D8C">
        <w:t>_</w:t>
      </w:r>
    </w:p>
    <w:p w14:paraId="5B96989F" w14:textId="664F4CB7" w:rsidR="00803320" w:rsidRDefault="00000000">
      <w:r>
        <w:rPr>
          <w:b/>
        </w:rPr>
        <w:t xml:space="preserve">Ako </w:t>
      </w:r>
      <w:proofErr w:type="spellStart"/>
      <w:r>
        <w:rPr>
          <w:b/>
        </w:rPr>
        <w:t>reagovali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servisnú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úlohu</w:t>
      </w:r>
      <w:proofErr w:type="spellEnd"/>
      <w:r>
        <w:rPr>
          <w:b/>
        </w:rPr>
        <w:t>:</w:t>
      </w:r>
      <w:r>
        <w:t xml:space="preserve">  _________________________________________________________</w:t>
      </w:r>
    </w:p>
    <w:p w14:paraId="3B6A024D" w14:textId="38F4E898" w:rsidR="00803320" w:rsidRDefault="00000000">
      <w:proofErr w:type="spellStart"/>
      <w:r>
        <w:rPr>
          <w:b/>
        </w:rPr>
        <w:t>Najzaujímavejšie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návrhy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vlastných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otázok</w:t>
      </w:r>
      <w:proofErr w:type="spellEnd"/>
      <w:r>
        <w:rPr>
          <w:b/>
        </w:rPr>
        <w:t>:</w:t>
      </w:r>
      <w:r>
        <w:t xml:space="preserve">  _________________________________________________</w:t>
      </w:r>
    </w:p>
    <w:p w14:paraId="75BAF0E9" w14:textId="2EF8DE06" w:rsidR="00803320" w:rsidRDefault="00000000">
      <w:proofErr w:type="spellStart"/>
      <w:r>
        <w:rPr>
          <w:b/>
        </w:rPr>
        <w:t>Čo</w:t>
      </w:r>
      <w:proofErr w:type="spellEnd"/>
      <w:r>
        <w:rPr>
          <w:b/>
        </w:rPr>
        <w:t xml:space="preserve"> by </w:t>
      </w:r>
      <w:proofErr w:type="spellStart"/>
      <w:r>
        <w:rPr>
          <w:b/>
        </w:rPr>
        <w:t>som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ďalšom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použití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zmenil</w:t>
      </w:r>
      <w:proofErr w:type="spellEnd"/>
      <w:r>
        <w:rPr>
          <w:b/>
        </w:rPr>
        <w:t>/a:</w:t>
      </w:r>
      <w:r>
        <w:t xml:space="preserve">  ____________________________________________________</w:t>
      </w:r>
    </w:p>
    <w:p w14:paraId="29BB559D" w14:textId="494B7102" w:rsidR="007C4E00" w:rsidRDefault="00000000" w:rsidP="00F0666C">
      <w:pPr>
        <w:pStyle w:val="Nadpis1"/>
      </w:pPr>
      <w:bookmarkStart w:id="3" w:name="_Toc244535660"/>
      <w:r>
        <w:t xml:space="preserve">4. </w:t>
      </w:r>
      <w:proofErr w:type="spellStart"/>
      <w:r>
        <w:t>Pracovný</w:t>
      </w:r>
      <w:proofErr w:type="spellEnd"/>
      <w:r>
        <w:t xml:space="preserve"> a </w:t>
      </w:r>
      <w:proofErr w:type="spellStart"/>
      <w:r>
        <w:t>reflexný</w:t>
      </w:r>
      <w:proofErr w:type="spellEnd"/>
      <w:r>
        <w:t xml:space="preserve"> list pre </w:t>
      </w:r>
      <w:proofErr w:type="spellStart"/>
      <w:r>
        <w:t>žiaka</w:t>
      </w:r>
      <w:bookmarkEnd w:id="3"/>
      <w:proofErr w:type="spellEnd"/>
    </w:p>
    <w:p w14:paraId="58B8B45A" w14:textId="77777777" w:rsidR="007C4E00" w:rsidRPr="007C4E00" w:rsidRDefault="007C4E00" w:rsidP="007C4E00"/>
    <w:p w14:paraId="180BEDD4" w14:textId="6E3B4432" w:rsidR="00803320" w:rsidRDefault="00F0666C">
      <w:pPr>
        <w:jc w:val="center"/>
      </w:pPr>
      <w:r>
        <w:rPr>
          <w:b/>
          <w:color w:val="0F172A"/>
          <w:sz w:val="36"/>
        </w:rPr>
        <w:t xml:space="preserve">PL_TAJOMSTVO ZAMKNUTEJ PREDAJNE </w:t>
      </w:r>
    </w:p>
    <w:p w14:paraId="1CAF959D" w14:textId="77777777" w:rsidR="00803320" w:rsidRDefault="00000000">
      <w:pPr>
        <w:jc w:val="center"/>
      </w:pPr>
      <w:r>
        <w:rPr>
          <w:b/>
        </w:rPr>
        <w:t xml:space="preserve">Meno / </w:t>
      </w:r>
      <w:proofErr w:type="spellStart"/>
      <w:r>
        <w:rPr>
          <w:b/>
        </w:rPr>
        <w:t>dvojica</w:t>
      </w:r>
      <w:proofErr w:type="spellEnd"/>
      <w:r>
        <w:rPr>
          <w:b/>
        </w:rPr>
        <w:t>: 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03320" w14:paraId="2E3A8ECB" w14:textId="77777777">
        <w:trPr>
          <w:jc w:val="center"/>
        </w:trPr>
        <w:tc>
          <w:tcPr>
            <w:tcW w:w="10200" w:type="dxa"/>
            <w:tcBorders>
              <w:top w:val="single" w:sz="8" w:space="0" w:color="93C5FD"/>
              <w:left w:val="single" w:sz="8" w:space="0" w:color="93C5FD"/>
              <w:bottom w:val="single" w:sz="8" w:space="0" w:color="93C5FD"/>
              <w:right w:val="single" w:sz="8" w:space="0" w:color="93C5FD"/>
            </w:tcBorders>
            <w:shd w:val="clear" w:color="auto" w:fill="EFF6FF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70B7956" w14:textId="77777777" w:rsidR="00803320" w:rsidRDefault="00000000">
            <w:pPr>
              <w:spacing w:after="0"/>
            </w:pPr>
            <w:proofErr w:type="spellStart"/>
            <w:r>
              <w:t>Počas</w:t>
            </w:r>
            <w:proofErr w:type="spellEnd"/>
            <w:r>
              <w:t xml:space="preserve"> </w:t>
            </w:r>
            <w:proofErr w:type="spellStart"/>
            <w:r>
              <w:t>hry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zapisuj</w:t>
            </w:r>
            <w:proofErr w:type="spellEnd"/>
            <w:r>
              <w:t xml:space="preserve"> </w:t>
            </w:r>
            <w:proofErr w:type="spellStart"/>
            <w:r>
              <w:t>nielen</w:t>
            </w:r>
            <w:proofErr w:type="spellEnd"/>
            <w:r>
              <w:t xml:space="preserve"> </w:t>
            </w:r>
            <w:proofErr w:type="spellStart"/>
            <w:r>
              <w:t>číslo</w:t>
            </w:r>
            <w:proofErr w:type="spellEnd"/>
            <w:r>
              <w:t xml:space="preserve">, ale </w:t>
            </w:r>
            <w:proofErr w:type="spellStart"/>
            <w:r>
              <w:t>aj</w:t>
            </w:r>
            <w:proofErr w:type="spellEnd"/>
            <w:r>
              <w:t xml:space="preserve"> </w:t>
            </w:r>
            <w:proofErr w:type="spellStart"/>
            <w:r>
              <w:t>miesto</w:t>
            </w:r>
            <w:proofErr w:type="spellEnd"/>
            <w:r>
              <w:t xml:space="preserve">, </w:t>
            </w:r>
            <w:proofErr w:type="spellStart"/>
            <w:r>
              <w:t>kde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ho </w:t>
            </w:r>
            <w:proofErr w:type="spellStart"/>
            <w:r>
              <w:t>našiel</w:t>
            </w:r>
            <w:proofErr w:type="spellEnd"/>
            <w:r>
              <w:t xml:space="preserve">/a. </w:t>
            </w:r>
            <w:proofErr w:type="spellStart"/>
            <w:r>
              <w:t>Poradie</w:t>
            </w:r>
            <w:proofErr w:type="spellEnd"/>
            <w:r>
              <w:t xml:space="preserve"> </w:t>
            </w:r>
            <w:proofErr w:type="spellStart"/>
            <w:r>
              <w:t>číslic</w:t>
            </w:r>
            <w:proofErr w:type="spellEnd"/>
            <w:r>
              <w:t xml:space="preserve"> </w:t>
            </w:r>
            <w:proofErr w:type="spellStart"/>
            <w:r>
              <w:t>nemusí</w:t>
            </w:r>
            <w:proofErr w:type="spellEnd"/>
            <w:r>
              <w:t xml:space="preserve"> </w:t>
            </w:r>
            <w:proofErr w:type="spellStart"/>
            <w:r>
              <w:t>byť</w:t>
            </w:r>
            <w:proofErr w:type="spellEnd"/>
            <w:r>
              <w:t xml:space="preserve"> </w:t>
            </w:r>
            <w:proofErr w:type="spellStart"/>
            <w:r>
              <w:t>rovnaké</w:t>
            </w:r>
            <w:proofErr w:type="spellEnd"/>
            <w: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</w:t>
            </w:r>
            <w:proofErr w:type="spellStart"/>
            <w:r>
              <w:t>poradie</w:t>
            </w:r>
            <w:proofErr w:type="spellEnd"/>
            <w:r>
              <w:t xml:space="preserve">, v </w:t>
            </w:r>
            <w:proofErr w:type="spellStart"/>
            <w:r>
              <w:t>akom</w:t>
            </w:r>
            <w:proofErr w:type="spellEnd"/>
            <w:r>
              <w:t xml:space="preserve"> </w:t>
            </w:r>
            <w:proofErr w:type="spellStart"/>
            <w:r>
              <w:t>úlohy</w:t>
            </w:r>
            <w:proofErr w:type="spellEnd"/>
            <w:r>
              <w:t xml:space="preserve"> </w:t>
            </w:r>
            <w:proofErr w:type="spellStart"/>
            <w:r>
              <w:t>vyriešiš</w:t>
            </w:r>
            <w:proofErr w:type="spellEnd"/>
            <w:r>
              <w:t>.</w:t>
            </w:r>
          </w:p>
        </w:tc>
      </w:tr>
    </w:tbl>
    <w:p w14:paraId="1784BE37" w14:textId="77777777" w:rsidR="00803320" w:rsidRDefault="00803320">
      <w:pPr>
        <w:spacing w:after="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812"/>
        <w:gridCol w:w="4388"/>
      </w:tblGrid>
      <w:tr w:rsidR="00803320" w14:paraId="0F19E60C" w14:textId="77777777" w:rsidTr="007C4E00">
        <w:trPr>
          <w:jc w:val="center"/>
        </w:trPr>
        <w:tc>
          <w:tcPr>
            <w:tcW w:w="5812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820DDC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Kde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som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číslo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našiel</w:t>
            </w:r>
            <w:proofErr w:type="spellEnd"/>
            <w:r>
              <w:rPr>
                <w:b/>
                <w:color w:val="FFFFFF"/>
                <w:sz w:val="20"/>
              </w:rPr>
              <w:t>/a</w:t>
            </w:r>
          </w:p>
        </w:tc>
        <w:tc>
          <w:tcPr>
            <w:tcW w:w="4388" w:type="dxa"/>
            <w:shd w:val="clear" w:color="auto" w:fill="0F172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5A8E82" w14:textId="77777777" w:rsidR="00803320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Získané</w:t>
            </w:r>
            <w:proofErr w:type="spellEnd"/>
            <w:r>
              <w:rPr>
                <w:b/>
                <w:color w:val="FFFFFF"/>
                <w:sz w:val="20"/>
              </w:rPr>
              <w:t xml:space="preserve"> číslo</w:t>
            </w:r>
          </w:p>
        </w:tc>
      </w:tr>
      <w:tr w:rsidR="00803320" w:rsidRPr="007C4E00" w14:paraId="0F5E1D80" w14:textId="77777777" w:rsidTr="007C4E00">
        <w:trPr>
          <w:trHeight w:val="397"/>
          <w:jc w:val="center"/>
        </w:trPr>
        <w:tc>
          <w:tcPr>
            <w:tcW w:w="58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9B2583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  <w:tc>
          <w:tcPr>
            <w:tcW w:w="43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AF38C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</w:tr>
      <w:tr w:rsidR="00803320" w:rsidRPr="007C4E00" w14:paraId="305822F7" w14:textId="77777777" w:rsidTr="007C4E00">
        <w:trPr>
          <w:trHeight w:val="397"/>
          <w:jc w:val="center"/>
        </w:trPr>
        <w:tc>
          <w:tcPr>
            <w:tcW w:w="58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E7099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  <w:tc>
          <w:tcPr>
            <w:tcW w:w="43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260CA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</w:tr>
      <w:tr w:rsidR="00803320" w:rsidRPr="007C4E00" w14:paraId="3476306F" w14:textId="77777777" w:rsidTr="007C4E00">
        <w:trPr>
          <w:trHeight w:val="397"/>
          <w:jc w:val="center"/>
        </w:trPr>
        <w:tc>
          <w:tcPr>
            <w:tcW w:w="58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221B1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  <w:tc>
          <w:tcPr>
            <w:tcW w:w="43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35379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</w:tr>
      <w:tr w:rsidR="00803320" w:rsidRPr="007C4E00" w14:paraId="3E104E7D" w14:textId="77777777" w:rsidTr="007C4E00">
        <w:trPr>
          <w:trHeight w:val="397"/>
          <w:jc w:val="center"/>
        </w:trPr>
        <w:tc>
          <w:tcPr>
            <w:tcW w:w="58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2CE63F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  <w:tc>
          <w:tcPr>
            <w:tcW w:w="43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89C326" w14:textId="77777777" w:rsidR="00803320" w:rsidRPr="007C4E00" w:rsidRDefault="00000000">
            <w:pPr>
              <w:spacing w:after="0"/>
              <w:rPr>
                <w:sz w:val="16"/>
                <w:szCs w:val="18"/>
              </w:rPr>
            </w:pPr>
            <w:r w:rsidRPr="007C4E00">
              <w:rPr>
                <w:sz w:val="16"/>
                <w:szCs w:val="18"/>
              </w:rPr>
              <w:br/>
            </w:r>
          </w:p>
        </w:tc>
      </w:tr>
    </w:tbl>
    <w:p w14:paraId="129FE868" w14:textId="77777777" w:rsidR="00803320" w:rsidRDefault="00000000">
      <w:pPr>
        <w:spacing w:before="200"/>
      </w:pPr>
      <w:r>
        <w:rPr>
          <w:b/>
          <w:color w:val="0F172A"/>
          <w:sz w:val="28"/>
        </w:rPr>
        <w:t xml:space="preserve">Konečný </w:t>
      </w:r>
      <w:proofErr w:type="spellStart"/>
      <w:r>
        <w:rPr>
          <w:b/>
          <w:color w:val="0F172A"/>
          <w:sz w:val="28"/>
        </w:rPr>
        <w:t>kód</w:t>
      </w:r>
      <w:proofErr w:type="spellEnd"/>
      <w:r>
        <w:rPr>
          <w:b/>
          <w:color w:val="0F172A"/>
          <w:sz w:val="28"/>
        </w:rPr>
        <w:t xml:space="preserve">:   </w:t>
      </w:r>
      <w:r w:rsidRPr="007C4E00">
        <w:rPr>
          <w:b/>
          <w:color w:val="0F172A"/>
          <w:sz w:val="96"/>
          <w:szCs w:val="56"/>
        </w:rPr>
        <w:t>□   □   □   □</w:t>
      </w:r>
    </w:p>
    <w:p w14:paraId="1BA38CD7" w14:textId="77777777" w:rsidR="00803320" w:rsidRDefault="00000000">
      <w:pPr>
        <w:pStyle w:val="Nadpis2"/>
      </w:pPr>
      <w:r>
        <w:lastRenderedPageBreak/>
        <w:t xml:space="preserve">Po </w:t>
      </w:r>
      <w:proofErr w:type="spellStart"/>
      <w:r>
        <w:t>odomknutí</w:t>
      </w:r>
      <w:proofErr w:type="spellEnd"/>
      <w:r>
        <w:t xml:space="preserve"> </w:t>
      </w:r>
      <w:proofErr w:type="spellStart"/>
      <w:r>
        <w:t>predajne</w:t>
      </w:r>
      <w:proofErr w:type="spellEnd"/>
    </w:p>
    <w:p w14:paraId="6C5ECA47" w14:textId="77777777" w:rsidR="00803320" w:rsidRDefault="00000000">
      <w:r>
        <w:rPr>
          <w:b/>
        </w:rPr>
        <w:t xml:space="preserve">1. </w:t>
      </w:r>
      <w:proofErr w:type="spellStart"/>
      <w:r>
        <w:rPr>
          <w:b/>
        </w:rPr>
        <w:t>Ktorá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úloha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najmenej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zodpovedala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prostrediu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módneho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butiku</w:t>
      </w:r>
      <w:proofErr w:type="spellEnd"/>
      <w:r>
        <w:rPr>
          <w:b/>
        </w:rPr>
        <w:t xml:space="preserve">? </w:t>
      </w:r>
      <w:proofErr w:type="spellStart"/>
      <w:r>
        <w:rPr>
          <w:b/>
        </w:rPr>
        <w:t>Prečo</w:t>
      </w:r>
      <w:proofErr w:type="spellEnd"/>
      <w:r>
        <w:rPr>
          <w:b/>
        </w:rPr>
        <w:t>?</w:t>
      </w:r>
    </w:p>
    <w:p w14:paraId="38AA2614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7283908C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3C4D4F68" w14:textId="77777777" w:rsidR="00803320" w:rsidRDefault="00000000">
      <w:r>
        <w:rPr>
          <w:b/>
        </w:rPr>
        <w:t xml:space="preserve">2. Bola </w:t>
      </w:r>
      <w:proofErr w:type="spellStart"/>
      <w:r>
        <w:rPr>
          <w:b/>
        </w:rPr>
        <w:t>informácia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tejto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úlohe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nesprávna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alebo</w:t>
      </w:r>
      <w:proofErr w:type="spellEnd"/>
      <w:r>
        <w:rPr>
          <w:b/>
        </w:rPr>
        <w:t xml:space="preserve"> bola </w:t>
      </w:r>
      <w:proofErr w:type="spellStart"/>
      <w:r>
        <w:rPr>
          <w:b/>
        </w:rPr>
        <w:t>iba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nevhodne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použitá</w:t>
      </w:r>
      <w:proofErr w:type="spellEnd"/>
      <w:r>
        <w:rPr>
          <w:b/>
        </w:rPr>
        <w:t xml:space="preserve">? </w:t>
      </w:r>
      <w:proofErr w:type="spellStart"/>
      <w:r>
        <w:rPr>
          <w:b/>
        </w:rPr>
        <w:t>Vysvetli</w:t>
      </w:r>
      <w:proofErr w:type="spellEnd"/>
      <w:r>
        <w:rPr>
          <w:b/>
        </w:rPr>
        <w:t>.</w:t>
      </w:r>
    </w:p>
    <w:p w14:paraId="0BD629F8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3214C891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625F225D" w14:textId="77777777" w:rsidR="00803320" w:rsidRDefault="00000000">
      <w:r>
        <w:rPr>
          <w:b/>
        </w:rPr>
        <w:t xml:space="preserve">3. Ako by </w:t>
      </w:r>
      <w:proofErr w:type="spellStart"/>
      <w:r>
        <w:rPr>
          <w:b/>
        </w:rPr>
        <w:t>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túto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úlohu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zmenil</w:t>
      </w:r>
      <w:proofErr w:type="spellEnd"/>
      <w:r>
        <w:rPr>
          <w:b/>
        </w:rPr>
        <w:t xml:space="preserve">/a, aby </w:t>
      </w:r>
      <w:proofErr w:type="spellStart"/>
      <w:r>
        <w:rPr>
          <w:b/>
        </w:rPr>
        <w:t>lepšie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zodpovedala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módnemu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butiku</w:t>
      </w:r>
      <w:proofErr w:type="spellEnd"/>
      <w:r>
        <w:rPr>
          <w:b/>
        </w:rPr>
        <w:t>?</w:t>
      </w:r>
    </w:p>
    <w:p w14:paraId="46C628AC" w14:textId="77777777" w:rsidR="00803320" w:rsidRDefault="00000000">
      <w:pPr>
        <w:spacing w:after="20"/>
      </w:pPr>
      <w:r>
        <w:t>________________________________________________________________________________</w:t>
      </w:r>
    </w:p>
    <w:p w14:paraId="3B13336A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6AA836AF" w14:textId="77777777" w:rsidR="00803320" w:rsidRDefault="00000000">
      <w:r>
        <w:rPr>
          <w:b/>
        </w:rPr>
        <w:t xml:space="preserve">4. </w:t>
      </w:r>
      <w:proofErr w:type="spellStart"/>
      <w:r>
        <w:rPr>
          <w:b/>
        </w:rPr>
        <w:t>Navrhni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jednu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vlastnú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otázku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tejto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únikovej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hry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napíš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správne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riešenie</w:t>
      </w:r>
      <w:proofErr w:type="spellEnd"/>
      <w:r>
        <w:rPr>
          <w:b/>
        </w:rPr>
        <w:t>.</w:t>
      </w:r>
    </w:p>
    <w:p w14:paraId="5246B4DC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7D953B3A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610E2212" w14:textId="77777777" w:rsidR="00803320" w:rsidRDefault="00000000" w:rsidP="001D1840">
      <w:pPr>
        <w:spacing w:before="240" w:after="20"/>
      </w:pPr>
      <w:r>
        <w:t>________________________________________________________________________________</w:t>
      </w:r>
    </w:p>
    <w:p w14:paraId="40965F15" w14:textId="376B8FEA" w:rsidR="00803320" w:rsidRDefault="00000000" w:rsidP="001D1D8C">
      <w:pPr>
        <w:spacing w:before="240" w:after="20"/>
      </w:pPr>
      <w:r>
        <w:t>________________________________________________________________________________</w:t>
      </w:r>
    </w:p>
    <w:p w14:paraId="333857F3" w14:textId="61539CA8" w:rsidR="001D1D8C" w:rsidRDefault="001D1D8C" w:rsidP="001D1D8C">
      <w:pPr>
        <w:spacing w:before="240" w:after="20"/>
      </w:pPr>
    </w:p>
    <w:p w14:paraId="71567A7D" w14:textId="77777777" w:rsidR="00893736" w:rsidRPr="00F871E1" w:rsidRDefault="00893736" w:rsidP="0089373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871E1">
        <w:rPr>
          <w:rFonts w:ascii="Times New Roman" w:hAnsi="Times New Roman" w:cs="Times New Roman"/>
          <w:b/>
          <w:sz w:val="24"/>
          <w:szCs w:val="24"/>
        </w:rPr>
        <w:t>Riešenie</w:t>
      </w:r>
      <w:proofErr w:type="spellEnd"/>
      <w:r w:rsidRPr="00F871E1">
        <w:rPr>
          <w:rFonts w:ascii="Times New Roman" w:hAnsi="Times New Roman" w:cs="Times New Roman"/>
          <w:b/>
          <w:sz w:val="24"/>
          <w:szCs w:val="24"/>
        </w:rPr>
        <w:t xml:space="preserve"> PL (</w:t>
      </w:r>
      <w:proofErr w:type="spellStart"/>
      <w:r w:rsidRPr="00F871E1">
        <w:rPr>
          <w:rFonts w:ascii="Times New Roman" w:hAnsi="Times New Roman" w:cs="Times New Roman"/>
          <w:b/>
          <w:sz w:val="24"/>
          <w:szCs w:val="24"/>
        </w:rPr>
        <w:t>správne</w:t>
      </w:r>
      <w:proofErr w:type="spellEnd"/>
      <w:r w:rsidRPr="00F871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sz w:val="24"/>
          <w:szCs w:val="24"/>
        </w:rPr>
        <w:t>odpovede</w:t>
      </w:r>
      <w:proofErr w:type="spellEnd"/>
      <w:r w:rsidRPr="00F871E1">
        <w:rPr>
          <w:rFonts w:ascii="Times New Roman" w:hAnsi="Times New Roman" w:cs="Times New Roman"/>
          <w:b/>
          <w:sz w:val="24"/>
          <w:szCs w:val="24"/>
        </w:rPr>
        <w:t>):</w:t>
      </w:r>
    </w:p>
    <w:p w14:paraId="1DA5FE2E" w14:textId="77777777" w:rsidR="00893736" w:rsidRPr="00F871E1" w:rsidRDefault="00893736" w:rsidP="0089373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Ktorá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úloha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najmenej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zodpovedala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prostrediu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módneho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butiku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Prečo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0414EC6D" w14:textId="77777777" w:rsidR="00893736" w:rsidRPr="00F871E1" w:rsidRDefault="00893736" w:rsidP="0089373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Najmenej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prostrediu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módneho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butiku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zodpovedala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úloha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71E1">
        <w:rPr>
          <w:rFonts w:ascii="Times New Roman" w:hAnsi="Times New Roman" w:cs="Times New Roman"/>
          <w:b/>
          <w:bCs/>
          <w:sz w:val="24"/>
          <w:szCs w:val="24"/>
        </w:rPr>
        <w:t>Servis</w:t>
      </w:r>
      <w:r w:rsidRPr="00F871E1">
        <w:rPr>
          <w:rFonts w:ascii="Times New Roman" w:hAnsi="Times New Roman" w:cs="Times New Roman"/>
          <w:bCs/>
          <w:sz w:val="24"/>
          <w:szCs w:val="24"/>
        </w:rPr>
        <w:t xml:space="preserve">, v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ktorej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objavilo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chladiace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zariadenie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váha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. Tieto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zariadenia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síce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patria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medzi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špeciálne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zariadenia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predajne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, ale pre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bežný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módny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butik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nie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sú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typické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spravidla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v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ňom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nepoužívajú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31BED08A" w14:textId="77777777" w:rsidR="00893736" w:rsidRPr="00F871E1" w:rsidRDefault="00893736" w:rsidP="0089373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2. Bola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informácia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v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tejto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úlohe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nesprávna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alebo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bola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iba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nevhodne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použitá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Vysvetli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5307CB" w14:textId="77777777" w:rsidR="00893736" w:rsidRPr="00F871E1" w:rsidRDefault="00893736" w:rsidP="00893736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Informácia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nebola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nesprávna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Chladiace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zariadenie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aj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váha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sú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správne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zaradené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medzi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špeciálne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zariadenia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problémom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bolo ich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použitie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v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nevhodnom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kontexte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. Do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prostredia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módneho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butiku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tieto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zariadenia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bežne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Cs/>
          <w:sz w:val="24"/>
          <w:szCs w:val="24"/>
        </w:rPr>
        <w:t>nehodia</w:t>
      </w:r>
      <w:proofErr w:type="spellEnd"/>
      <w:r w:rsidRPr="00F871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5E9911" w14:textId="77777777" w:rsidR="00893736" w:rsidRPr="00F871E1" w:rsidRDefault="00893736" w:rsidP="0089373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3. Ako by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túto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úlohu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zmenil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/a, aby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lepšie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zodpovedala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módnemu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butiku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3736" w:rsidRPr="00F871E1" w14:paraId="10E1E37A" w14:textId="77777777" w:rsidTr="007F2185">
        <w:tc>
          <w:tcPr>
            <w:tcW w:w="4531" w:type="dxa"/>
          </w:tcPr>
          <w:p w14:paraId="2422DBFF" w14:textId="77777777" w:rsidR="00893736" w:rsidRPr="00F871E1" w:rsidRDefault="00893736" w:rsidP="007F2185">
            <w:pPr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Možné riešenie 1:</w:t>
            </w:r>
          </w:p>
        </w:tc>
        <w:tc>
          <w:tcPr>
            <w:tcW w:w="4531" w:type="dxa"/>
          </w:tcPr>
          <w:p w14:paraId="685E9E0A" w14:textId="77777777" w:rsidR="00893736" w:rsidRPr="00F871E1" w:rsidRDefault="00893736" w:rsidP="007F2185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Možné riešenie 2:</w:t>
            </w:r>
          </w:p>
        </w:tc>
      </w:tr>
      <w:tr w:rsidR="00893736" w:rsidRPr="00F871E1" w14:paraId="1A3FDBE3" w14:textId="77777777" w:rsidTr="007F2185">
        <w:tc>
          <w:tcPr>
            <w:tcW w:w="4531" w:type="dxa"/>
          </w:tcPr>
          <w:p w14:paraId="44E08873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Úlohu by som zmenil/a tak, aby sa týkala zariadení, ktoré sa môžu nachádzať v módnom butiku. Napríklad:</w:t>
            </w:r>
          </w:p>
          <w:p w14:paraId="74DF8867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„Technik dostal štyri požiadavky. Vyber tie, pri ktorých je potrebné špeciálne zariadenie.“</w:t>
            </w:r>
          </w:p>
          <w:p w14:paraId="3E80D573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 xml:space="preserve">Na </w:t>
            </w: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odeve treba odstrániť bezpečnostný prvok.</w:t>
            </w:r>
          </w:p>
          <w:p w14:paraId="6F896455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Zákazník si potrebuje pozrieť oblečenie v zrkadle.</w:t>
            </w:r>
          </w:p>
          <w:p w14:paraId="04DAFCA1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lastRenderedPageBreak/>
              <w:t>Tovar treba uložiť na policu.</w:t>
            </w:r>
          </w:p>
          <w:p w14:paraId="601A67C1" w14:textId="77777777" w:rsidR="00893736" w:rsidRPr="00F871E1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Pri predaji je potrebné použiť zariadenie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 xml:space="preserve"> určené na konkrétnu činnosť v predajni.</w:t>
            </w:r>
          </w:p>
          <w:p w14:paraId="700B4AF3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Úloha by mala používať situácie typické pre predaj odevov.</w:t>
            </w:r>
          </w:p>
        </w:tc>
        <w:tc>
          <w:tcPr>
            <w:tcW w:w="4531" w:type="dxa"/>
          </w:tcPr>
          <w:p w14:paraId="7C47456F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lastRenderedPageBreak/>
              <w:t>Namiesto chladiaceho zariadenia a váhy by som použil/a príklady priamo z módneho butiku, napríklad:</w:t>
            </w:r>
          </w:p>
          <w:p w14:paraId="553FA896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zariadenie na odstránenie ochranného prvku z oblečenia,</w:t>
            </w:r>
          </w:p>
          <w:p w14:paraId="063366AD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zariadenie alebo pomôcku používanú pri označovaní tovaru,</w:t>
            </w:r>
          </w:p>
          <w:p w14:paraId="7CF6A8B3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regál,</w:t>
            </w:r>
          </w:p>
          <w:p w14:paraId="1DB2E187" w14:textId="77777777" w:rsidR="00893736" w:rsidRPr="00F871E1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skúšobnú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 xml:space="preserve"> kabínku.</w:t>
            </w:r>
          </w:p>
          <w:p w14:paraId="7282AD50" w14:textId="77777777" w:rsidR="00893736" w:rsidRPr="00F871E1" w:rsidRDefault="00893736" w:rsidP="007F2185">
            <w:pPr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 xml:space="preserve">Žiak by mal vybrať iba tie možnosti, ktoré 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lastRenderedPageBreak/>
              <w:t>patria medzi špeciálne zariadenia.</w:t>
            </w:r>
          </w:p>
        </w:tc>
      </w:tr>
    </w:tbl>
    <w:p w14:paraId="1EE356D4" w14:textId="77777777" w:rsidR="00893736" w:rsidRPr="00F871E1" w:rsidRDefault="00893736" w:rsidP="0089373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86C1CF" w14:textId="77777777" w:rsidR="00893736" w:rsidRPr="00F871E1" w:rsidRDefault="00893736" w:rsidP="0089373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Navrhni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jednu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vlastnú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otázku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tejto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únikovej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hry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napíš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aj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jej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správne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871E1">
        <w:rPr>
          <w:rFonts w:ascii="Times New Roman" w:hAnsi="Times New Roman" w:cs="Times New Roman"/>
          <w:b/>
          <w:bCs/>
          <w:sz w:val="24"/>
          <w:szCs w:val="24"/>
        </w:rPr>
        <w:t>riešenie</w:t>
      </w:r>
      <w:proofErr w:type="spellEnd"/>
      <w:r w:rsidRPr="00F871E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3736" w:rsidRPr="00F871E1" w14:paraId="353E8AAE" w14:textId="77777777" w:rsidTr="007F2185">
        <w:tc>
          <w:tcPr>
            <w:tcW w:w="4531" w:type="dxa"/>
          </w:tcPr>
          <w:p w14:paraId="56C5DDEA" w14:textId="77777777" w:rsidR="00893736" w:rsidRPr="00F871E1" w:rsidRDefault="00893736" w:rsidP="007F218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Možný návrh 1:</w:t>
            </w:r>
          </w:p>
        </w:tc>
        <w:tc>
          <w:tcPr>
            <w:tcW w:w="4531" w:type="dxa"/>
          </w:tcPr>
          <w:p w14:paraId="7FDF514A" w14:textId="77777777" w:rsidR="00893736" w:rsidRPr="00F871E1" w:rsidRDefault="00893736" w:rsidP="007F2185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sz w:val="24"/>
                <w:szCs w:val="24"/>
                <w:lang w:val="sk-SK"/>
              </w:rPr>
              <w:t>Možný návrh 2:</w:t>
            </w:r>
          </w:p>
        </w:tc>
      </w:tr>
      <w:tr w:rsidR="00893736" w:rsidRPr="00F871E1" w14:paraId="35754E6D" w14:textId="77777777" w:rsidTr="007F2185">
        <w:tc>
          <w:tcPr>
            <w:tcW w:w="4531" w:type="dxa"/>
          </w:tcPr>
          <w:p w14:paraId="3B5B065C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Otázka: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Zákazníčka si chce vyskúšať šaty a skontrolovať, ako jej sedia. Ktoré dve doplnkové zariadenia predajne pri tom využije?</w:t>
            </w:r>
          </w:p>
          <w:p w14:paraId="2E0FC666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a) regál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b) skúšobná kabínka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c) zrkadlo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d) chladiaca vitrína</w:t>
            </w:r>
          </w:p>
          <w:p w14:paraId="2E3AFBC4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Správne riešenie: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b) skúšobná kabínka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c) zrkadlo</w:t>
            </w:r>
          </w:p>
        </w:tc>
        <w:tc>
          <w:tcPr>
            <w:tcW w:w="4531" w:type="dxa"/>
          </w:tcPr>
          <w:p w14:paraId="27D95756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Otázka: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V predajni sa nachádzajú tieto zariadenia:</w:t>
            </w:r>
          </w:p>
          <w:p w14:paraId="57F83C82" w14:textId="77777777" w:rsidR="00893736" w:rsidRPr="00F871E1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regál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,</w:t>
            </w:r>
          </w:p>
          <w:p w14:paraId="69361EE4" w14:textId="77777777" w:rsidR="00893736" w:rsidRPr="00F871E1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figurína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,</w:t>
            </w:r>
          </w:p>
          <w:p w14:paraId="5C4BFE99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váha,</w:t>
            </w:r>
          </w:p>
          <w:p w14:paraId="6A731164" w14:textId="77777777" w:rsidR="00893736" w:rsidRPr="00ED2BAD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zrkadlo,</w:t>
            </w:r>
          </w:p>
          <w:p w14:paraId="5B6F130D" w14:textId="77777777" w:rsidR="00893736" w:rsidRPr="00F871E1" w:rsidRDefault="00893736" w:rsidP="00893736">
            <w:pPr>
              <w:pStyle w:val="Zoznamsodrkami"/>
              <w:numPr>
                <w:ilvl w:val="0"/>
                <w:numId w:val="10"/>
              </w:numPr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ED2BAD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>pult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.</w:t>
            </w:r>
          </w:p>
          <w:p w14:paraId="4F3ABEE0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 xml:space="preserve">Vyber iba zariadenia, ktoré patria medzi </w:t>
            </w:r>
            <w:r w:rsidRPr="00F871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doplnkové zariadenia predajne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t>.</w:t>
            </w:r>
          </w:p>
          <w:p w14:paraId="1BB97975" w14:textId="77777777" w:rsidR="00893736" w:rsidRPr="00F871E1" w:rsidRDefault="00893736" w:rsidP="007F218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</w:pPr>
            <w:r w:rsidRPr="00F871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k-SK"/>
              </w:rPr>
              <w:t>Správne riešenie:</w:t>
            </w:r>
            <w:r w:rsidRPr="00F871E1">
              <w:rPr>
                <w:rFonts w:ascii="Times New Roman" w:hAnsi="Times New Roman" w:cs="Times New Roman"/>
                <w:bCs/>
                <w:sz w:val="24"/>
                <w:szCs w:val="24"/>
                <w:lang w:val="sk-SK"/>
              </w:rPr>
              <w:br/>
              <w:t>figurína a zrkadlo.</w:t>
            </w:r>
          </w:p>
        </w:tc>
      </w:tr>
    </w:tbl>
    <w:p w14:paraId="704E8C07" w14:textId="77777777" w:rsidR="00893736" w:rsidRPr="00F871E1" w:rsidRDefault="00893736" w:rsidP="008937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09A047" w14:textId="77777777" w:rsidR="00893736" w:rsidRDefault="00893736" w:rsidP="001D1D8C">
      <w:pPr>
        <w:spacing w:before="240" w:after="20"/>
      </w:pPr>
    </w:p>
    <w:p w14:paraId="36D402D8" w14:textId="77777777" w:rsidR="00893736" w:rsidRDefault="00893736" w:rsidP="001D1D8C">
      <w:pPr>
        <w:spacing w:before="240" w:after="20"/>
      </w:pPr>
    </w:p>
    <w:p w14:paraId="0072E285" w14:textId="77777777" w:rsidR="001D1D8C" w:rsidRDefault="00C0063F" w:rsidP="001D1D8C">
      <w:pPr>
        <w:pStyle w:val="Nadpis1"/>
        <w:rPr>
          <w:lang w:val="sk-SK"/>
        </w:rPr>
      </w:pPr>
      <w:bookmarkStart w:id="4" w:name="_Toc244535661"/>
      <w:r w:rsidRPr="00C0063F">
        <w:rPr>
          <w:lang w:val="sk-SK"/>
        </w:rPr>
        <w:t>Kontrolné body počas hodiny</w:t>
      </w:r>
      <w:r>
        <w:rPr>
          <w:lang w:val="sk-SK"/>
        </w:rPr>
        <w:t>,</w:t>
      </w:r>
      <w:bookmarkEnd w:id="4"/>
      <w:r>
        <w:rPr>
          <w:lang w:val="sk-SK"/>
        </w:rPr>
        <w:t xml:space="preserve"> </w:t>
      </w:r>
    </w:p>
    <w:p w14:paraId="3D1FF3EE" w14:textId="1392C3EC" w:rsidR="00C0063F" w:rsidRDefault="00C0063F" w:rsidP="00C0063F">
      <w:pPr>
        <w:spacing w:after="0"/>
        <w:rPr>
          <w:lang w:val="sk-SK"/>
        </w:rPr>
      </w:pPr>
      <w:r>
        <w:rPr>
          <w:lang w:val="sk-SK"/>
        </w:rPr>
        <w:t>kvôli spätnej väzbe</w:t>
      </w:r>
    </w:p>
    <w:p w14:paraId="3B7D636A" w14:textId="43876AFB" w:rsidR="00C0063F" w:rsidRPr="00C0063F" w:rsidRDefault="00C0063F" w:rsidP="00C0063F">
      <w:pPr>
        <w:spacing w:after="0"/>
        <w:rPr>
          <w:lang w:val="sk-SK"/>
        </w:rPr>
      </w:pPr>
      <w:r w:rsidRPr="00C0063F">
        <w:rPr>
          <w:lang w:val="sk-SK"/>
        </w:rPr>
        <w:t xml:space="preserve">Na hodine by som si nevšímala iba to, či žiaci „unikli“, ale hlavne </w:t>
      </w:r>
      <w:r w:rsidRPr="00C0063F">
        <w:rPr>
          <w:b/>
          <w:bCs/>
          <w:lang w:val="sk-SK"/>
        </w:rPr>
        <w:t>ako pri tom premýšľali, čo sa naučili a kde sa zasekli</w:t>
      </w:r>
      <w:r w:rsidRPr="00C0063F">
        <w:rPr>
          <w:lang w:val="sk-SK"/>
        </w:rPr>
        <w:t>. To vám potom dá veľmi dobrý materiál do spätnej väzby aj do didaktickej reflexie zo školenia.</w:t>
      </w:r>
    </w:p>
    <w:p w14:paraId="545BB020" w14:textId="08BE9ECE" w:rsidR="00C0063F" w:rsidRPr="00C0063F" w:rsidRDefault="00C0063F" w:rsidP="00C0063F">
      <w:pPr>
        <w:spacing w:after="0"/>
        <w:rPr>
          <w:b/>
          <w:bCs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4985"/>
        <w:gridCol w:w="3248"/>
      </w:tblGrid>
      <w:tr w:rsidR="00C0063F" w:rsidRPr="00C0063F" w14:paraId="36F65C7E" w14:textId="77777777" w:rsidTr="00413FB0">
        <w:trPr>
          <w:tblHeader/>
        </w:trPr>
        <w:tc>
          <w:tcPr>
            <w:tcW w:w="0" w:type="auto"/>
            <w:vAlign w:val="center"/>
            <w:hideMark/>
          </w:tcPr>
          <w:p w14:paraId="5C809490" w14:textId="77777777" w:rsidR="00C0063F" w:rsidRPr="00C0063F" w:rsidRDefault="00C0063F" w:rsidP="00C0063F">
            <w:pPr>
              <w:spacing w:after="0"/>
              <w:rPr>
                <w:b/>
                <w:bCs/>
                <w:lang w:val="sk-SK"/>
              </w:rPr>
            </w:pPr>
            <w:r w:rsidRPr="00C0063F">
              <w:rPr>
                <w:b/>
                <w:bCs/>
                <w:lang w:val="sk-SK"/>
              </w:rPr>
              <w:t>Oblasť</w:t>
            </w:r>
          </w:p>
        </w:tc>
        <w:tc>
          <w:tcPr>
            <w:tcW w:w="0" w:type="auto"/>
            <w:vAlign w:val="center"/>
            <w:hideMark/>
          </w:tcPr>
          <w:p w14:paraId="4BD04974" w14:textId="77777777" w:rsidR="00C0063F" w:rsidRPr="00C0063F" w:rsidRDefault="00C0063F" w:rsidP="00C0063F">
            <w:pPr>
              <w:spacing w:after="0"/>
              <w:rPr>
                <w:b/>
                <w:bCs/>
                <w:lang w:val="sk-SK"/>
              </w:rPr>
            </w:pPr>
            <w:r w:rsidRPr="00C0063F">
              <w:rPr>
                <w:b/>
                <w:bCs/>
                <w:lang w:val="sk-SK"/>
              </w:rPr>
              <w:t>Čo si všímať</w:t>
            </w:r>
          </w:p>
        </w:tc>
        <w:tc>
          <w:tcPr>
            <w:tcW w:w="0" w:type="auto"/>
            <w:vAlign w:val="center"/>
            <w:hideMark/>
          </w:tcPr>
          <w:p w14:paraId="109ECB9F" w14:textId="77777777" w:rsidR="00C0063F" w:rsidRPr="00C0063F" w:rsidRDefault="00C0063F" w:rsidP="00C0063F">
            <w:pPr>
              <w:spacing w:after="0"/>
              <w:rPr>
                <w:b/>
                <w:bCs/>
                <w:lang w:val="sk-SK"/>
              </w:rPr>
            </w:pPr>
            <w:r w:rsidRPr="00C0063F">
              <w:rPr>
                <w:b/>
                <w:bCs/>
                <w:lang w:val="sk-SK"/>
              </w:rPr>
              <w:t>Čo si stručne poznamenať</w:t>
            </w:r>
          </w:p>
        </w:tc>
      </w:tr>
      <w:tr w:rsidR="00C0063F" w:rsidRPr="00C0063F" w14:paraId="64600E17" w14:textId="77777777" w:rsidTr="00413FB0">
        <w:tc>
          <w:tcPr>
            <w:tcW w:w="0" w:type="auto"/>
            <w:vAlign w:val="center"/>
            <w:hideMark/>
          </w:tcPr>
          <w:p w14:paraId="24471D6D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Začiatok hry</w:t>
            </w:r>
          </w:p>
        </w:tc>
        <w:tc>
          <w:tcPr>
            <w:tcW w:w="0" w:type="auto"/>
            <w:vAlign w:val="center"/>
            <w:hideMark/>
          </w:tcPr>
          <w:p w14:paraId="5740954B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Pochopili žiaci zadanie bez ďalšieho vysvetľovania? Vedeli, čo je cieľom hry?</w:t>
            </w:r>
          </w:p>
        </w:tc>
        <w:tc>
          <w:tcPr>
            <w:tcW w:w="0" w:type="auto"/>
            <w:vAlign w:val="center"/>
            <w:hideMark/>
          </w:tcPr>
          <w:p w14:paraId="63AC4F03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čo bolo nejasné, na čo sa pýtali</w:t>
            </w:r>
          </w:p>
        </w:tc>
      </w:tr>
      <w:tr w:rsidR="00C0063F" w:rsidRPr="00C0063F" w14:paraId="5C2C02BE" w14:textId="77777777" w:rsidTr="00413FB0">
        <w:tc>
          <w:tcPr>
            <w:tcW w:w="0" w:type="auto"/>
            <w:vAlign w:val="center"/>
            <w:hideMark/>
          </w:tcPr>
          <w:p w14:paraId="540966B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Motivácia</w:t>
            </w:r>
          </w:p>
        </w:tc>
        <w:tc>
          <w:tcPr>
            <w:tcW w:w="0" w:type="auto"/>
            <w:vAlign w:val="center"/>
            <w:hideMark/>
          </w:tcPr>
          <w:p w14:paraId="07B56215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 xml:space="preserve">Zaujalo ich </w:t>
            </w:r>
            <w:proofErr w:type="spellStart"/>
            <w:r w:rsidRPr="00C0063F">
              <w:rPr>
                <w:lang w:val="sk-SK"/>
              </w:rPr>
              <w:t>intro</w:t>
            </w:r>
            <w:proofErr w:type="spellEnd"/>
            <w:r w:rsidRPr="00C0063F">
              <w:rPr>
                <w:lang w:val="sk-SK"/>
              </w:rPr>
              <w:t xml:space="preserve"> a príbeh zamknutej predajne? Chceli hneď začať skúmať obrazovku?</w:t>
            </w:r>
          </w:p>
        </w:tc>
        <w:tc>
          <w:tcPr>
            <w:tcW w:w="0" w:type="auto"/>
            <w:vAlign w:val="center"/>
            <w:hideMark/>
          </w:tcPr>
          <w:p w14:paraId="54806192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reakcie, komentáre, záujem</w:t>
            </w:r>
          </w:p>
        </w:tc>
      </w:tr>
      <w:tr w:rsidR="00C0063F" w:rsidRPr="00C0063F" w14:paraId="56AF30F8" w14:textId="77777777" w:rsidTr="00413FB0">
        <w:tc>
          <w:tcPr>
            <w:tcW w:w="0" w:type="auto"/>
            <w:vAlign w:val="center"/>
            <w:hideMark/>
          </w:tcPr>
          <w:p w14:paraId="1F7211A9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Orientácia v prostredí</w:t>
            </w:r>
          </w:p>
        </w:tc>
        <w:tc>
          <w:tcPr>
            <w:tcW w:w="0" w:type="auto"/>
            <w:vAlign w:val="center"/>
            <w:hideMark/>
          </w:tcPr>
          <w:p w14:paraId="761C43AD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 xml:space="preserve">Vedeli nájsť </w:t>
            </w:r>
            <w:proofErr w:type="spellStart"/>
            <w:r w:rsidRPr="00C0063F">
              <w:rPr>
                <w:lang w:val="sk-SK"/>
              </w:rPr>
              <w:t>klikateľné</w:t>
            </w:r>
            <w:proofErr w:type="spellEnd"/>
            <w:r w:rsidRPr="00C0063F">
              <w:rPr>
                <w:lang w:val="sk-SK"/>
              </w:rPr>
              <w:t xml:space="preserve"> miesta? Neboli </w:t>
            </w:r>
            <w:proofErr w:type="spellStart"/>
            <w:r w:rsidRPr="00C0063F">
              <w:rPr>
                <w:lang w:val="sk-SK"/>
              </w:rPr>
              <w:t>hotspoty</w:t>
            </w:r>
            <w:proofErr w:type="spellEnd"/>
            <w:r w:rsidRPr="00C0063F">
              <w:rPr>
                <w:lang w:val="sk-SK"/>
              </w:rPr>
              <w:t xml:space="preserve"> príliš skryté alebo príliš nápadné?</w:t>
            </w:r>
          </w:p>
        </w:tc>
        <w:tc>
          <w:tcPr>
            <w:tcW w:w="0" w:type="auto"/>
            <w:vAlign w:val="center"/>
            <w:hideMark/>
          </w:tcPr>
          <w:p w14:paraId="355D4866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čo našli okamžite / čo nevedeli nájsť</w:t>
            </w:r>
          </w:p>
        </w:tc>
      </w:tr>
      <w:tr w:rsidR="00C0063F" w:rsidRPr="00C0063F" w14:paraId="3E4F80FC" w14:textId="77777777" w:rsidTr="00413FB0">
        <w:tc>
          <w:tcPr>
            <w:tcW w:w="0" w:type="auto"/>
            <w:vAlign w:val="center"/>
            <w:hideMark/>
          </w:tcPr>
          <w:p w14:paraId="19F6719D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Práca vo dvojici</w:t>
            </w:r>
          </w:p>
        </w:tc>
        <w:tc>
          <w:tcPr>
            <w:tcW w:w="0" w:type="auto"/>
            <w:vAlign w:val="center"/>
            <w:hideMark/>
          </w:tcPr>
          <w:p w14:paraId="1E714D82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Spolupracovali alebo jeden všetko ovládal? Radili sa pred odpoveďou?</w:t>
            </w:r>
          </w:p>
        </w:tc>
        <w:tc>
          <w:tcPr>
            <w:tcW w:w="0" w:type="auto"/>
            <w:vAlign w:val="center"/>
            <w:hideMark/>
          </w:tcPr>
          <w:p w14:paraId="7BB733E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kto rozhodoval, či sa argumentovalo</w:t>
            </w:r>
          </w:p>
        </w:tc>
      </w:tr>
      <w:tr w:rsidR="00C0063F" w:rsidRPr="00C0063F" w14:paraId="33D4D099" w14:textId="77777777" w:rsidTr="00413FB0">
        <w:tc>
          <w:tcPr>
            <w:tcW w:w="0" w:type="auto"/>
            <w:vAlign w:val="center"/>
            <w:hideMark/>
          </w:tcPr>
          <w:p w14:paraId="0B140975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Úloha – kamera</w:t>
            </w:r>
          </w:p>
        </w:tc>
        <w:tc>
          <w:tcPr>
            <w:tcW w:w="0" w:type="auto"/>
            <w:vAlign w:val="center"/>
            <w:hideMark/>
          </w:tcPr>
          <w:p w14:paraId="1ABB930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Rozlišovali správne základné, špeciálne a doplnkové zariadenie? Ktoré položky ich zmiatli?</w:t>
            </w:r>
          </w:p>
        </w:tc>
        <w:tc>
          <w:tcPr>
            <w:tcW w:w="0" w:type="auto"/>
            <w:vAlign w:val="center"/>
            <w:hideMark/>
          </w:tcPr>
          <w:p w14:paraId="2904AFB1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konkrétne chyby, napr. pult/figurína/nárezový stroj</w:t>
            </w:r>
          </w:p>
        </w:tc>
      </w:tr>
      <w:tr w:rsidR="00C0063F" w:rsidRPr="00C0063F" w14:paraId="05DE75FC" w14:textId="77777777" w:rsidTr="00413FB0">
        <w:tc>
          <w:tcPr>
            <w:tcW w:w="0" w:type="auto"/>
            <w:vAlign w:val="center"/>
            <w:hideMark/>
          </w:tcPr>
          <w:p w14:paraId="0653595F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Úloha – sklad</w:t>
            </w:r>
          </w:p>
        </w:tc>
        <w:tc>
          <w:tcPr>
            <w:tcW w:w="0" w:type="auto"/>
            <w:vAlign w:val="center"/>
            <w:hideMark/>
          </w:tcPr>
          <w:p w14:paraId="4698588B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Vedeli určiť základné zariadenie bez tipovania?</w:t>
            </w:r>
          </w:p>
        </w:tc>
        <w:tc>
          <w:tcPr>
            <w:tcW w:w="0" w:type="auto"/>
            <w:vAlign w:val="center"/>
            <w:hideMark/>
          </w:tcPr>
          <w:p w14:paraId="5D89ADD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čo považovali za základné a prečo</w:t>
            </w:r>
          </w:p>
        </w:tc>
      </w:tr>
      <w:tr w:rsidR="00C0063F" w:rsidRPr="00C0063F" w14:paraId="38583D44" w14:textId="77777777" w:rsidTr="00413FB0">
        <w:tc>
          <w:tcPr>
            <w:tcW w:w="0" w:type="auto"/>
            <w:vAlign w:val="center"/>
            <w:hideMark/>
          </w:tcPr>
          <w:p w14:paraId="42610177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Úloha – kabínka</w:t>
            </w:r>
          </w:p>
        </w:tc>
        <w:tc>
          <w:tcPr>
            <w:tcW w:w="0" w:type="auto"/>
            <w:vAlign w:val="center"/>
            <w:hideMark/>
          </w:tcPr>
          <w:p w14:paraId="1E81FF8F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Rozpoznali doplnkové zariadenia?</w:t>
            </w:r>
          </w:p>
        </w:tc>
        <w:tc>
          <w:tcPr>
            <w:tcW w:w="0" w:type="auto"/>
            <w:vAlign w:val="center"/>
            <w:hideMark/>
          </w:tcPr>
          <w:p w14:paraId="7C35D5CE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problematické položky</w:t>
            </w:r>
          </w:p>
        </w:tc>
      </w:tr>
      <w:tr w:rsidR="00C0063F" w:rsidRPr="00C0063F" w14:paraId="29BE1C9E" w14:textId="77777777" w:rsidTr="00413FB0">
        <w:tc>
          <w:tcPr>
            <w:tcW w:w="0" w:type="auto"/>
            <w:vAlign w:val="center"/>
            <w:hideMark/>
          </w:tcPr>
          <w:p w14:paraId="2C33363E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lastRenderedPageBreak/>
              <w:t>Úloha – servis</w:t>
            </w:r>
          </w:p>
        </w:tc>
        <w:tc>
          <w:tcPr>
            <w:tcW w:w="0" w:type="auto"/>
            <w:vAlign w:val="center"/>
            <w:hideMark/>
          </w:tcPr>
          <w:p w14:paraId="43B4A883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 xml:space="preserve">Všimli si, že úloha síce odborne „funguje“, ale </w:t>
            </w:r>
            <w:r w:rsidRPr="00C0063F">
              <w:rPr>
                <w:b/>
                <w:bCs/>
                <w:lang w:val="sk-SK"/>
              </w:rPr>
              <w:t>nezodpovedá úplne prostrediu módneho butiku</w:t>
            </w:r>
            <w:r w:rsidRPr="00C0063F">
              <w:rPr>
                <w:lang w:val="sk-SK"/>
              </w:rPr>
              <w:t>?</w:t>
            </w:r>
          </w:p>
        </w:tc>
        <w:tc>
          <w:tcPr>
            <w:tcW w:w="0" w:type="auto"/>
            <w:vAlign w:val="center"/>
            <w:hideMark/>
          </w:tcPr>
          <w:p w14:paraId="04B1881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či si to všimli sami alebo až po otázke učiteľa</w:t>
            </w:r>
          </w:p>
        </w:tc>
      </w:tr>
      <w:tr w:rsidR="00C0063F" w:rsidRPr="00C0063F" w14:paraId="5DC55DC8" w14:textId="77777777" w:rsidTr="00413FB0">
        <w:tc>
          <w:tcPr>
            <w:tcW w:w="0" w:type="auto"/>
            <w:vAlign w:val="center"/>
            <w:hideMark/>
          </w:tcPr>
          <w:p w14:paraId="7D5C9975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Práca s chybou</w:t>
            </w:r>
          </w:p>
        </w:tc>
        <w:tc>
          <w:tcPr>
            <w:tcW w:w="0" w:type="auto"/>
            <w:vAlign w:val="center"/>
            <w:hideMark/>
          </w:tcPr>
          <w:p w14:paraId="64782951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Dokázali odlíšiť „nesprávny údaj“ od „správneho údaja v nevhodnom kontexte“?</w:t>
            </w:r>
          </w:p>
        </w:tc>
        <w:tc>
          <w:tcPr>
            <w:tcW w:w="0" w:type="auto"/>
            <w:vAlign w:val="center"/>
            <w:hideMark/>
          </w:tcPr>
          <w:p w14:paraId="70D60687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ich vysvetlenie vlastnými slovami</w:t>
            </w:r>
          </w:p>
        </w:tc>
      </w:tr>
      <w:tr w:rsidR="00C0063F" w:rsidRPr="00C0063F" w14:paraId="5BB53CD2" w14:textId="77777777" w:rsidTr="00413FB0">
        <w:tc>
          <w:tcPr>
            <w:tcW w:w="0" w:type="auto"/>
            <w:vAlign w:val="center"/>
            <w:hideMark/>
          </w:tcPr>
          <w:p w14:paraId="77AB9B7E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Argumentácia</w:t>
            </w:r>
          </w:p>
        </w:tc>
        <w:tc>
          <w:tcPr>
            <w:tcW w:w="0" w:type="auto"/>
            <w:vAlign w:val="center"/>
            <w:hideMark/>
          </w:tcPr>
          <w:p w14:paraId="0D7928D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 xml:space="preserve">Keď sa nezhodli, dokázali povedať </w:t>
            </w:r>
            <w:r w:rsidRPr="00C0063F">
              <w:rPr>
                <w:b/>
                <w:bCs/>
                <w:lang w:val="sk-SK"/>
              </w:rPr>
              <w:t>prečo</w:t>
            </w:r>
            <w:r w:rsidRPr="00C0063F">
              <w:rPr>
                <w:lang w:val="sk-SK"/>
              </w:rPr>
              <w:t xml:space="preserve"> si myslia, že odpoveď je správna?</w:t>
            </w:r>
          </w:p>
        </w:tc>
        <w:tc>
          <w:tcPr>
            <w:tcW w:w="0" w:type="auto"/>
            <w:vAlign w:val="center"/>
            <w:hideMark/>
          </w:tcPr>
          <w:p w14:paraId="7C1F66BC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zaujímavé výroky žiakov</w:t>
            </w:r>
          </w:p>
        </w:tc>
      </w:tr>
      <w:tr w:rsidR="00C0063F" w:rsidRPr="00C0063F" w14:paraId="4DE5460B" w14:textId="77777777" w:rsidTr="00413FB0">
        <w:tc>
          <w:tcPr>
            <w:tcW w:w="0" w:type="auto"/>
            <w:vAlign w:val="center"/>
            <w:hideMark/>
          </w:tcPr>
          <w:p w14:paraId="52EB2E5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 xml:space="preserve">Tipovanie </w:t>
            </w:r>
            <w:proofErr w:type="spellStart"/>
            <w:r w:rsidRPr="00C0063F">
              <w:rPr>
                <w:b/>
                <w:bCs/>
                <w:lang w:val="sk-SK"/>
              </w:rPr>
              <w:t>vs</w:t>
            </w:r>
            <w:proofErr w:type="spellEnd"/>
            <w:r w:rsidRPr="00C0063F">
              <w:rPr>
                <w:b/>
                <w:bCs/>
                <w:lang w:val="sk-SK"/>
              </w:rPr>
              <w:t>. premýšľanie</w:t>
            </w:r>
          </w:p>
        </w:tc>
        <w:tc>
          <w:tcPr>
            <w:tcW w:w="0" w:type="auto"/>
            <w:vAlign w:val="center"/>
            <w:hideMark/>
          </w:tcPr>
          <w:p w14:paraId="235C8DB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Skúšali odpovede náhodne alebo sa vracali k učivu a uvažovali?</w:t>
            </w:r>
          </w:p>
        </w:tc>
        <w:tc>
          <w:tcPr>
            <w:tcW w:w="0" w:type="auto"/>
            <w:vAlign w:val="center"/>
            <w:hideMark/>
          </w:tcPr>
          <w:p w14:paraId="30B5EA2B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počet pokusov, typické správanie</w:t>
            </w:r>
          </w:p>
        </w:tc>
      </w:tr>
      <w:tr w:rsidR="00C0063F" w:rsidRPr="00C0063F" w14:paraId="64457C3E" w14:textId="77777777" w:rsidTr="00413FB0">
        <w:tc>
          <w:tcPr>
            <w:tcW w:w="0" w:type="auto"/>
            <w:vAlign w:val="center"/>
            <w:hideMark/>
          </w:tcPr>
          <w:p w14:paraId="6FBCE657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Práca s indíciami</w:t>
            </w:r>
          </w:p>
        </w:tc>
        <w:tc>
          <w:tcPr>
            <w:tcW w:w="0" w:type="auto"/>
            <w:vAlign w:val="center"/>
            <w:hideMark/>
          </w:tcPr>
          <w:p w14:paraId="3CDD8959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Zapisovali si čísla a miesta nálezu? Pochopili, že samotné čísla ešte nestačia?</w:t>
            </w:r>
          </w:p>
        </w:tc>
        <w:tc>
          <w:tcPr>
            <w:tcW w:w="0" w:type="auto"/>
            <w:vAlign w:val="center"/>
            <w:hideMark/>
          </w:tcPr>
          <w:p w14:paraId="19EAEAFC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či pracovný list pomohol</w:t>
            </w:r>
          </w:p>
        </w:tc>
      </w:tr>
      <w:tr w:rsidR="00C0063F" w:rsidRPr="00C0063F" w14:paraId="4181B377" w14:textId="77777777" w:rsidTr="00413FB0">
        <w:tc>
          <w:tcPr>
            <w:tcW w:w="0" w:type="auto"/>
            <w:vAlign w:val="center"/>
            <w:hideMark/>
          </w:tcPr>
          <w:p w14:paraId="58BC474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 xml:space="preserve">Zrkadlo – </w:t>
            </w:r>
            <w:proofErr w:type="spellStart"/>
            <w:r w:rsidRPr="00C0063F">
              <w:rPr>
                <w:b/>
                <w:bCs/>
                <w:lang w:val="sk-SK"/>
              </w:rPr>
              <w:t>nápoveda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07C9E2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 xml:space="preserve">Prišli sami na poradie číslic? Pomohla prvá </w:t>
            </w:r>
            <w:proofErr w:type="spellStart"/>
            <w:r w:rsidRPr="00C0063F">
              <w:rPr>
                <w:lang w:val="sk-SK"/>
              </w:rPr>
              <w:t>nápoveda</w:t>
            </w:r>
            <w:proofErr w:type="spellEnd"/>
            <w:r w:rsidRPr="00C0063F">
              <w:rPr>
                <w:lang w:val="sk-SK"/>
              </w:rPr>
              <w:t>? Potrebovali druhú?</w:t>
            </w:r>
          </w:p>
        </w:tc>
        <w:tc>
          <w:tcPr>
            <w:tcW w:w="0" w:type="auto"/>
            <w:vAlign w:val="center"/>
            <w:hideMark/>
          </w:tcPr>
          <w:p w14:paraId="27D8C17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koľko dvojíc vyriešilo bez pomoci</w:t>
            </w:r>
          </w:p>
        </w:tc>
      </w:tr>
      <w:tr w:rsidR="00C0063F" w:rsidRPr="00C0063F" w14:paraId="00898A82" w14:textId="77777777" w:rsidTr="00413FB0">
        <w:tc>
          <w:tcPr>
            <w:tcW w:w="0" w:type="auto"/>
            <w:vAlign w:val="center"/>
            <w:hideMark/>
          </w:tcPr>
          <w:p w14:paraId="27CEA48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Finálny kód</w:t>
            </w:r>
          </w:p>
        </w:tc>
        <w:tc>
          <w:tcPr>
            <w:tcW w:w="0" w:type="auto"/>
            <w:vAlign w:val="center"/>
            <w:hideMark/>
          </w:tcPr>
          <w:p w14:paraId="3D8B0079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Rozumeli tomu, prečo je kód práve 7352, alebo ho len mechanicky zadali?</w:t>
            </w:r>
          </w:p>
        </w:tc>
        <w:tc>
          <w:tcPr>
            <w:tcW w:w="0" w:type="auto"/>
            <w:vAlign w:val="center"/>
            <w:hideMark/>
          </w:tcPr>
          <w:p w14:paraId="189E0098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spôsob uvažovania</w:t>
            </w:r>
          </w:p>
        </w:tc>
      </w:tr>
      <w:tr w:rsidR="00C0063F" w:rsidRPr="00C0063F" w14:paraId="38786717" w14:textId="77777777" w:rsidTr="00413FB0">
        <w:tc>
          <w:tcPr>
            <w:tcW w:w="0" w:type="auto"/>
            <w:vAlign w:val="center"/>
            <w:hideMark/>
          </w:tcPr>
          <w:p w14:paraId="3793550D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14:paraId="2A32939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Koľko času potrebovali jednotlivé dvojice? Bolo 15 min primeraných?</w:t>
            </w:r>
          </w:p>
        </w:tc>
        <w:tc>
          <w:tcPr>
            <w:tcW w:w="0" w:type="auto"/>
            <w:vAlign w:val="center"/>
            <w:hideMark/>
          </w:tcPr>
          <w:p w14:paraId="7153D752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prvá/posledná dvojica, priemer približne</w:t>
            </w:r>
          </w:p>
        </w:tc>
      </w:tr>
      <w:tr w:rsidR="00C0063F" w:rsidRPr="00C0063F" w14:paraId="56EA926A" w14:textId="77777777" w:rsidTr="00413FB0">
        <w:tc>
          <w:tcPr>
            <w:tcW w:w="0" w:type="auto"/>
            <w:vAlign w:val="center"/>
            <w:hideMark/>
          </w:tcPr>
          <w:p w14:paraId="7E17B265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Náročnosť</w:t>
            </w:r>
          </w:p>
        </w:tc>
        <w:tc>
          <w:tcPr>
            <w:tcW w:w="0" w:type="auto"/>
            <w:vAlign w:val="center"/>
            <w:hideMark/>
          </w:tcPr>
          <w:p w14:paraId="6E23D31C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Ktorá úloha bola najľahšia a ktorá najťažšia?</w:t>
            </w:r>
          </w:p>
        </w:tc>
        <w:tc>
          <w:tcPr>
            <w:tcW w:w="0" w:type="auto"/>
            <w:vAlign w:val="center"/>
            <w:hideMark/>
          </w:tcPr>
          <w:p w14:paraId="6F66D447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podľa pozorovania aj reakcií žiakov</w:t>
            </w:r>
          </w:p>
        </w:tc>
      </w:tr>
      <w:tr w:rsidR="00C0063F" w:rsidRPr="00C0063F" w14:paraId="753ED48D" w14:textId="77777777" w:rsidTr="00413FB0">
        <w:tc>
          <w:tcPr>
            <w:tcW w:w="0" w:type="auto"/>
            <w:vAlign w:val="center"/>
            <w:hideMark/>
          </w:tcPr>
          <w:p w14:paraId="7FFFD8A0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Digitálne ovládanie</w:t>
            </w:r>
          </w:p>
        </w:tc>
        <w:tc>
          <w:tcPr>
            <w:tcW w:w="0" w:type="auto"/>
            <w:vAlign w:val="center"/>
            <w:hideMark/>
          </w:tcPr>
          <w:p w14:paraId="1526767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Vedeli hru ovládať bez technickej pomoci? Fungovali kliknutia, video, zvuk, zámok?</w:t>
            </w:r>
          </w:p>
        </w:tc>
        <w:tc>
          <w:tcPr>
            <w:tcW w:w="0" w:type="auto"/>
            <w:vAlign w:val="center"/>
            <w:hideMark/>
          </w:tcPr>
          <w:p w14:paraId="7F9AEB39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technické problémy</w:t>
            </w:r>
          </w:p>
        </w:tc>
      </w:tr>
      <w:tr w:rsidR="00C0063F" w:rsidRPr="00C0063F" w14:paraId="463D4B0E" w14:textId="77777777" w:rsidTr="00413FB0">
        <w:tc>
          <w:tcPr>
            <w:tcW w:w="0" w:type="auto"/>
            <w:vAlign w:val="center"/>
            <w:hideMark/>
          </w:tcPr>
          <w:p w14:paraId="066D265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Emócie</w:t>
            </w:r>
          </w:p>
        </w:tc>
        <w:tc>
          <w:tcPr>
            <w:tcW w:w="0" w:type="auto"/>
            <w:vAlign w:val="center"/>
            <w:hideMark/>
          </w:tcPr>
          <w:p w14:paraId="246416CB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Objavil sa smiech, súťaživosť, frustrácia, radosť z odhalenia?</w:t>
            </w:r>
          </w:p>
        </w:tc>
        <w:tc>
          <w:tcPr>
            <w:tcW w:w="0" w:type="auto"/>
            <w:vAlign w:val="center"/>
            <w:hideMark/>
          </w:tcPr>
          <w:p w14:paraId="2ECB3F0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konkrétne momenty</w:t>
            </w:r>
          </w:p>
        </w:tc>
      </w:tr>
      <w:tr w:rsidR="00C0063F" w:rsidRPr="00C0063F" w14:paraId="3AC1BD95" w14:textId="77777777" w:rsidTr="00413FB0">
        <w:tc>
          <w:tcPr>
            <w:tcW w:w="0" w:type="auto"/>
            <w:vAlign w:val="center"/>
            <w:hideMark/>
          </w:tcPr>
          <w:p w14:paraId="38752051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Učenie</w:t>
            </w:r>
          </w:p>
        </w:tc>
        <w:tc>
          <w:tcPr>
            <w:tcW w:w="0" w:type="auto"/>
            <w:vAlign w:val="center"/>
            <w:hideMark/>
          </w:tcPr>
          <w:p w14:paraId="0065A12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Vedeli po hre lepšie vysvetliť rozdiel medzi základným, špeciálnym a doplnkovým zariadením?</w:t>
            </w:r>
          </w:p>
        </w:tc>
        <w:tc>
          <w:tcPr>
            <w:tcW w:w="0" w:type="auto"/>
            <w:vAlign w:val="center"/>
            <w:hideMark/>
          </w:tcPr>
          <w:p w14:paraId="55E484A6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čo dokázali povedať po hre</w:t>
            </w:r>
          </w:p>
        </w:tc>
      </w:tr>
      <w:tr w:rsidR="00C0063F" w:rsidRPr="00C0063F" w14:paraId="234DD2DA" w14:textId="77777777" w:rsidTr="00413FB0">
        <w:tc>
          <w:tcPr>
            <w:tcW w:w="0" w:type="auto"/>
            <w:vAlign w:val="center"/>
            <w:hideMark/>
          </w:tcPr>
          <w:p w14:paraId="3592C6DC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Prenos poznatkov</w:t>
            </w:r>
          </w:p>
        </w:tc>
        <w:tc>
          <w:tcPr>
            <w:tcW w:w="0" w:type="auto"/>
            <w:vAlign w:val="center"/>
            <w:hideMark/>
          </w:tcPr>
          <w:p w14:paraId="5AE3B592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Vedeli uviesť vlastné príklady zariadení alebo povedať, čo by sa zmenilo v inom type predajne?</w:t>
            </w:r>
          </w:p>
        </w:tc>
        <w:tc>
          <w:tcPr>
            <w:tcW w:w="0" w:type="auto"/>
            <w:vAlign w:val="center"/>
            <w:hideMark/>
          </w:tcPr>
          <w:p w14:paraId="6CB97F19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dobré žiacke príklady</w:t>
            </w:r>
          </w:p>
        </w:tc>
      </w:tr>
      <w:tr w:rsidR="00C0063F" w:rsidRPr="00C0063F" w14:paraId="3C746D7C" w14:textId="77777777" w:rsidTr="00413FB0">
        <w:tc>
          <w:tcPr>
            <w:tcW w:w="0" w:type="auto"/>
            <w:vAlign w:val="center"/>
            <w:hideMark/>
          </w:tcPr>
          <w:p w14:paraId="7B9EB6E7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Záver/reflexia</w:t>
            </w:r>
          </w:p>
        </w:tc>
        <w:tc>
          <w:tcPr>
            <w:tcW w:w="0" w:type="auto"/>
            <w:vAlign w:val="center"/>
            <w:hideMark/>
          </w:tcPr>
          <w:p w14:paraId="12DBC796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Vedeli pomenovať, čo im pomohlo k riešeniu a kde urobili chybu?</w:t>
            </w:r>
          </w:p>
        </w:tc>
        <w:tc>
          <w:tcPr>
            <w:tcW w:w="0" w:type="auto"/>
            <w:vAlign w:val="center"/>
            <w:hideMark/>
          </w:tcPr>
          <w:p w14:paraId="14848F26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2–3 typické odpovede</w:t>
            </w:r>
          </w:p>
        </w:tc>
      </w:tr>
      <w:tr w:rsidR="00C0063F" w:rsidRPr="00C0063F" w14:paraId="0BA36EE9" w14:textId="77777777" w:rsidTr="00413FB0">
        <w:tc>
          <w:tcPr>
            <w:tcW w:w="0" w:type="auto"/>
            <w:vAlign w:val="center"/>
            <w:hideMark/>
          </w:tcPr>
          <w:p w14:paraId="59990F3A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b/>
                <w:bCs/>
                <w:lang w:val="sk-SK"/>
              </w:rPr>
              <w:t>Celkový efekt</w:t>
            </w:r>
          </w:p>
        </w:tc>
        <w:tc>
          <w:tcPr>
            <w:tcW w:w="0" w:type="auto"/>
            <w:vAlign w:val="center"/>
            <w:hideMark/>
          </w:tcPr>
          <w:p w14:paraId="5FEA1476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Bola úniková hra lepšia než klasické opakovanie? Aktivizovala aj slabších žiakov?</w:t>
            </w:r>
          </w:p>
        </w:tc>
        <w:tc>
          <w:tcPr>
            <w:tcW w:w="0" w:type="auto"/>
            <w:vAlign w:val="center"/>
            <w:hideMark/>
          </w:tcPr>
          <w:p w14:paraId="321FDE64" w14:textId="77777777" w:rsidR="00C0063F" w:rsidRPr="00C0063F" w:rsidRDefault="00C0063F" w:rsidP="00C0063F">
            <w:pPr>
              <w:spacing w:after="0"/>
              <w:rPr>
                <w:lang w:val="sk-SK"/>
              </w:rPr>
            </w:pPr>
            <w:r w:rsidRPr="00C0063F">
              <w:rPr>
                <w:lang w:val="sk-SK"/>
              </w:rPr>
              <w:t>váš celkový dojem + dôkaz</w:t>
            </w:r>
          </w:p>
        </w:tc>
      </w:tr>
    </w:tbl>
    <w:p w14:paraId="706062B1" w14:textId="77777777" w:rsidR="00C0063F" w:rsidRDefault="00C0063F">
      <w:pPr>
        <w:spacing w:after="0"/>
      </w:pPr>
    </w:p>
    <w:sectPr w:rsidR="00C0063F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1BD5" w14:textId="77777777" w:rsidR="009170FE" w:rsidRDefault="009170FE">
      <w:pPr>
        <w:spacing w:after="0" w:line="240" w:lineRule="auto"/>
      </w:pPr>
      <w:r>
        <w:separator/>
      </w:r>
    </w:p>
  </w:endnote>
  <w:endnote w:type="continuationSeparator" w:id="0">
    <w:p w14:paraId="7FE2DF00" w14:textId="77777777" w:rsidR="009170FE" w:rsidRDefault="0091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E60E" w14:textId="11C1328C" w:rsidR="001D1840" w:rsidRDefault="001D1840">
    <w:pPr>
      <w:pStyle w:val="Pta"/>
      <w:jc w:val="center"/>
    </w:pPr>
    <w:proofErr w:type="spellStart"/>
    <w:r>
      <w:rPr>
        <w:color w:val="64748B"/>
        <w:sz w:val="16"/>
      </w:rPr>
      <w:t>Tajomstvo</w:t>
    </w:r>
    <w:proofErr w:type="spellEnd"/>
    <w:r>
      <w:rPr>
        <w:color w:val="64748B"/>
        <w:sz w:val="16"/>
      </w:rPr>
      <w:t xml:space="preserve"> </w:t>
    </w:r>
    <w:proofErr w:type="spellStart"/>
    <w:r>
      <w:rPr>
        <w:color w:val="64748B"/>
        <w:sz w:val="16"/>
      </w:rPr>
      <w:t>zamknutej</w:t>
    </w:r>
    <w:proofErr w:type="spellEnd"/>
    <w:r>
      <w:rPr>
        <w:color w:val="64748B"/>
        <w:sz w:val="16"/>
      </w:rPr>
      <w:t xml:space="preserve"> </w:t>
    </w:r>
    <w:proofErr w:type="spellStart"/>
    <w:r>
      <w:rPr>
        <w:color w:val="64748B"/>
        <w:sz w:val="16"/>
      </w:rPr>
      <w:t>predajne</w:t>
    </w:r>
    <w:proofErr w:type="spellEnd"/>
    <w:r>
      <w:rPr>
        <w:color w:val="64748B"/>
        <w:sz w:val="16"/>
      </w:rPr>
      <w:t xml:space="preserve"> – </w:t>
    </w:r>
    <w:proofErr w:type="spellStart"/>
    <w:r>
      <w:rPr>
        <w:color w:val="64748B"/>
        <w:sz w:val="16"/>
      </w:rPr>
      <w:t>metodický</w:t>
    </w:r>
    <w:proofErr w:type="spellEnd"/>
    <w:r>
      <w:rPr>
        <w:color w:val="64748B"/>
        <w:sz w:val="16"/>
      </w:rPr>
      <w:t xml:space="preserve"> material, s. </w:t>
    </w:r>
    <w:sdt>
      <w:sdtPr>
        <w:rPr>
          <w:color w:val="64748B"/>
          <w:sz w:val="16"/>
        </w:rPr>
        <w:id w:val="-118689476"/>
        <w:docPartObj>
          <w:docPartGallery w:val="Page Numbers (Bottom of Page)"/>
          <w:docPartUnique/>
        </w:docPartObj>
      </w:sdtPr>
      <w:sdtContent>
        <w:r w:rsidRPr="001D1840">
          <w:rPr>
            <w:color w:val="64748B"/>
            <w:sz w:val="16"/>
          </w:rPr>
          <w:fldChar w:fldCharType="begin"/>
        </w:r>
        <w:r w:rsidRPr="001D1840">
          <w:rPr>
            <w:color w:val="64748B"/>
            <w:sz w:val="16"/>
          </w:rPr>
          <w:instrText>PAGE   \* MERGEFORMAT</w:instrText>
        </w:r>
        <w:r w:rsidRPr="001D1840">
          <w:rPr>
            <w:color w:val="64748B"/>
            <w:sz w:val="16"/>
          </w:rPr>
          <w:fldChar w:fldCharType="separate"/>
        </w:r>
        <w:r w:rsidRPr="001D1840">
          <w:rPr>
            <w:color w:val="64748B"/>
            <w:sz w:val="16"/>
          </w:rPr>
          <w:t>2</w:t>
        </w:r>
        <w:r w:rsidRPr="001D1840">
          <w:rPr>
            <w:color w:val="64748B"/>
            <w:sz w:val="16"/>
          </w:rPr>
          <w:fldChar w:fldCharType="end"/>
        </w:r>
      </w:sdtContent>
    </w:sdt>
  </w:p>
  <w:p w14:paraId="0FFCDE13" w14:textId="08F41F9B" w:rsidR="00803320" w:rsidRPr="001D1840" w:rsidRDefault="00803320" w:rsidP="001D18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ADDFE" w14:textId="77777777" w:rsidR="009170FE" w:rsidRDefault="009170FE">
      <w:pPr>
        <w:spacing w:after="0" w:line="240" w:lineRule="auto"/>
      </w:pPr>
      <w:r>
        <w:separator/>
      </w:r>
    </w:p>
  </w:footnote>
  <w:footnote w:type="continuationSeparator" w:id="0">
    <w:p w14:paraId="136F0A4D" w14:textId="77777777" w:rsidR="009170FE" w:rsidRDefault="00917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EF01ED"/>
    <w:multiLevelType w:val="hybridMultilevel"/>
    <w:tmpl w:val="02CE09E6"/>
    <w:lvl w:ilvl="0" w:tplc="1EC6DB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3663582">
    <w:abstractNumId w:val="8"/>
  </w:num>
  <w:num w:numId="2" w16cid:durableId="180554847">
    <w:abstractNumId w:val="6"/>
  </w:num>
  <w:num w:numId="3" w16cid:durableId="187257127">
    <w:abstractNumId w:val="5"/>
  </w:num>
  <w:num w:numId="4" w16cid:durableId="455493877">
    <w:abstractNumId w:val="4"/>
  </w:num>
  <w:num w:numId="5" w16cid:durableId="1469391985">
    <w:abstractNumId w:val="7"/>
  </w:num>
  <w:num w:numId="6" w16cid:durableId="1415972307">
    <w:abstractNumId w:val="3"/>
  </w:num>
  <w:num w:numId="7" w16cid:durableId="1290042174">
    <w:abstractNumId w:val="2"/>
  </w:num>
  <w:num w:numId="8" w16cid:durableId="1695769811">
    <w:abstractNumId w:val="1"/>
  </w:num>
  <w:num w:numId="9" w16cid:durableId="461927011">
    <w:abstractNumId w:val="0"/>
  </w:num>
  <w:num w:numId="10" w16cid:durableId="169766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B45"/>
    <w:rsid w:val="0015074B"/>
    <w:rsid w:val="001D1840"/>
    <w:rsid w:val="001D1D8C"/>
    <w:rsid w:val="0029639D"/>
    <w:rsid w:val="002E6FE9"/>
    <w:rsid w:val="00326F90"/>
    <w:rsid w:val="00333277"/>
    <w:rsid w:val="00413FB0"/>
    <w:rsid w:val="0048675F"/>
    <w:rsid w:val="007C4E00"/>
    <w:rsid w:val="007D1E94"/>
    <w:rsid w:val="00802813"/>
    <w:rsid w:val="00803320"/>
    <w:rsid w:val="00893736"/>
    <w:rsid w:val="009170FE"/>
    <w:rsid w:val="00960F19"/>
    <w:rsid w:val="00AA1D8D"/>
    <w:rsid w:val="00AA2BAC"/>
    <w:rsid w:val="00B47730"/>
    <w:rsid w:val="00C0063F"/>
    <w:rsid w:val="00C119A4"/>
    <w:rsid w:val="00CB0664"/>
    <w:rsid w:val="00D7475E"/>
    <w:rsid w:val="00E44D32"/>
    <w:rsid w:val="00F05519"/>
    <w:rsid w:val="00F066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8031D"/>
  <w14:defaultImageDpi w14:val="300"/>
  <w15:docId w15:val="{985D2E57-FE25-4C8D-A289-C25884A5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2" w:lineRule="auto"/>
    </w:pPr>
    <w:rPr>
      <w:rFonts w:ascii="Arial" w:eastAsia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3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172A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172A"/>
      <w:sz w:val="23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F172A"/>
      <w:spacing w:val="5"/>
      <w:kern w:val="28"/>
      <w:sz w:val="5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color w:val="475569"/>
      <w:sz w:val="18"/>
    </w:rPr>
  </w:style>
  <w:style w:type="character" w:styleId="Hypertextovprepojenie">
    <w:name w:val="Hyperlink"/>
    <w:basedOn w:val="Predvolenpsmoodseku"/>
    <w:uiPriority w:val="99"/>
    <w:unhideWhenUsed/>
    <w:rsid w:val="00960F19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60F19"/>
    <w:rPr>
      <w:color w:val="605E5C"/>
      <w:shd w:val="clear" w:color="auto" w:fill="E1DFDD"/>
    </w:rPr>
  </w:style>
  <w:style w:type="paragraph" w:styleId="Obsah1">
    <w:name w:val="toc 1"/>
    <w:basedOn w:val="Normlny"/>
    <w:next w:val="Normlny"/>
    <w:autoRedefine/>
    <w:uiPriority w:val="39"/>
    <w:unhideWhenUsed/>
    <w:rsid w:val="00121B45"/>
  </w:style>
  <w:style w:type="paragraph" w:styleId="Obsah2">
    <w:name w:val="toc 2"/>
    <w:basedOn w:val="Normlny"/>
    <w:next w:val="Normlny"/>
    <w:autoRedefine/>
    <w:uiPriority w:val="39"/>
    <w:unhideWhenUsed/>
    <w:rsid w:val="00121B45"/>
    <w:pPr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jomstvo-zamknutej-predajne.balalovajanka.workers.de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2147</Words>
  <Characters>12242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Janka Balalová</cp:lastModifiedBy>
  <cp:revision>19</cp:revision>
  <dcterms:created xsi:type="dcterms:W3CDTF">2013-12-23T23:15:00Z</dcterms:created>
  <dcterms:modified xsi:type="dcterms:W3CDTF">2026-11-02T17:13:00Z</dcterms:modified>
  <cp:category/>
</cp:coreProperties>
</file>